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BBCB8" w14:textId="538C5893" w:rsidR="00985DC8" w:rsidRPr="00544E11" w:rsidRDefault="00985DC8" w:rsidP="00985DC8">
      <w:pPr>
        <w:jc w:val="center"/>
        <w:rPr>
          <w:b/>
          <w:bCs/>
          <w:noProof/>
          <w:szCs w:val="24"/>
        </w:rPr>
      </w:pPr>
      <w:r>
        <w:rPr>
          <w:b/>
          <w:bCs/>
          <w:noProof/>
          <w:szCs w:val="24"/>
        </w:rPr>
        <mc:AlternateContent>
          <mc:Choice Requires="wpg">
            <w:drawing>
              <wp:anchor distT="0" distB="0" distL="114300" distR="114300" simplePos="0" relativeHeight="251659264" behindDoc="1" locked="0" layoutInCell="0" allowOverlap="1" wp14:anchorId="32CE8C4B" wp14:editId="5D62BDD9">
                <wp:simplePos x="0" y="0"/>
                <wp:positionH relativeFrom="margin">
                  <wp:posOffset>5472430</wp:posOffset>
                </wp:positionH>
                <wp:positionV relativeFrom="page">
                  <wp:posOffset>-64770</wp:posOffset>
                </wp:positionV>
                <wp:extent cx="4225290" cy="2886075"/>
                <wp:effectExtent l="8890" t="11430" r="4445" b="7620"/>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10" name="AutoShape 3"/>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1" name="Oval 4"/>
                        <wps:cNvSpPr>
                          <a:spLocks noChangeArrowheads="1"/>
                        </wps:cNvSpPr>
                        <wps:spPr bwMode="auto">
                          <a:xfrm>
                            <a:off x="6674" y="444"/>
                            <a:ext cx="4116" cy="4116"/>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5"/>
                        <wps:cNvSpPr>
                          <a:spLocks noChangeArrowheads="1"/>
                        </wps:cNvSpPr>
                        <wps:spPr bwMode="auto">
                          <a:xfrm>
                            <a:off x="6773" y="1058"/>
                            <a:ext cx="3367" cy="3367"/>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
                        <wps:cNvSpPr>
                          <a:spLocks noChangeArrowheads="1"/>
                        </wps:cNvSpPr>
                        <wps:spPr bwMode="auto">
                          <a:xfrm>
                            <a:off x="6856" y="1709"/>
                            <a:ext cx="2553" cy="2553"/>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DDAFE" id="Grup 9" o:spid="_x0000_s1026" style="position:absolute;margin-left:430.9pt;margin-top:-5.1pt;width:332.7pt;height:227.25pt;z-index:-251657216;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" o:allowincell="f">
                <v:shapetype id="_x0000_t32" coordsize="21600,21600" o:spt="32" o:oned="t" path="m,l21600,21600e" filled="f">
                  <v:path arrowok="t" fillok="f" o:connecttype="none"/>
                  <o:lock v:ext="edit" shapetype="t"/>
                </v:shapetype>
                <v:shape id="AutoShape 3"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yycIAAADbAAAADwAAAGRycy9kb3ducmV2LnhtbESPzYoCQQyE74Lv0ETYi2iPyyI62sqy&#10;IHhR8OcBwnTmB6fT43Q7jm9vDsLeUqS+SmW97V2tOmpD5dnAbJqAIs68rbgwcL3sJgtQISJbrD2T&#10;gRcF2G6GgzWm1j/5RN05FkpCOKRooIyxSbUOWUkOw9Q3xLLLfeswimwLbVt8Srir9XeSzLXDiuVC&#10;iQ39lZTdzg8nNXId7uNbczzktDwV3TGvf8bamK9R/7sCFamP/+YPvbfCSXv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qyycIAAADbAAAADwAAAAAAAAAAAAAA&#10;AAChAgAAZHJzL2Rvd25yZXYueG1sUEsFBgAAAAAEAAQA+QAAAJADAAAAAA==&#10;" strokecolor="#a7bfde"/>
                <v:oval id="Oval 4"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yur8A&#10;AADbAAAADwAAAGRycy9kb3ducmV2LnhtbERPTWvCQBC9F/wPywje6sQepERXEUGp4KFavQ/ZMQlm&#10;Z8PuaqK/3i0UepvH+5z5sreNurMPtRMNk3EGiqVwppZSw+ln8/4JKkQSQ40T1vDgAMvF4G1OuXGd&#10;HPh+jKVKIRJy0lDF2OaIoajYUhi7liVxF+ctxQR9icZTl8Jtgx9ZNkVLtaSGilpeV1xcjzerYeqv&#10;20LcGnfP86X1+w4P3yVqPRr2qxmoyH38F/+5v0yaP4HfX9IBuH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fzK6vwAAANsAAAAPAAAAAAAAAAAAAAAAAJgCAABkcnMvZG93bnJl&#10;di54bWxQSwUGAAAAAAQABAD1AAAAhAMAAAAA&#10;" fillcolor="#c00000" stroked="f"/>
                <v:oval id="Oval 5"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szb8A&#10;AADbAAAADwAAAGRycy9kb3ducmV2LnhtbERPTWvCQBC9F/wPywje6kQPUqKriKBU8FCt3ofsmASz&#10;s2F3a6K/3i0UepvH+5zFqreNurMPtRMNk3EGiqVwppZSw/l7+/4BKkQSQ40T1vDgAKvl4G1BuXGd&#10;HPl+iqVKIRJy0lDF2OaIoajYUhi7liVxV+ctxQR9icZTl8Jtg9Msm6GlWlJDRS1vKi5upx+rYeZv&#10;u0LcBvfPy7X1hw6PXyVqPRr26zmoyH38F/+5P02aP4XfX9IBu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razNvwAAANsAAAAPAAAAAAAAAAAAAAAAAJgCAABkcnMvZG93bnJl&#10;di54bWxQSwUGAAAAAAQABAD1AAAAhAMAAAAA&#10;" fillcolor="#c00000" stroked="f"/>
                <v:oval id="Oval 6"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JVr8A&#10;AADbAAAADwAAAGRycy9kb3ducmV2LnhtbERPS2vCQBC+F/wPywi91YkVpERXEcFSwUN93YfsmASz&#10;s2F3a1J/fVcQepuP7znzZW8bdWMfaicaxqMMFEvhTC2lhtNx8/YBKkQSQ40T1vDLAZaLwcuccuM6&#10;2fPtEEuVQiTkpKGKsc0RQ1GxpTByLUviLs5bign6Eo2nLoXbBt+zbIqWakkNFbW8rri4Hn6shqm/&#10;fhbi1ri9ny+t33W4/y5R69dhv5qBitzHf/HT/WXS/Ak8fkkH4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4QlWvwAAANsAAAAPAAAAAAAAAAAAAAAAAJgCAABkcnMvZG93bnJl&#10;di54bWxQSwUGAAAAAAQABAD1AAAAhAMAAAAA&#10;" fillcolor="#c00000" stroked="f"/>
                <w10:wrap anchorx="margin" anchory="page"/>
              </v:group>
            </w:pict>
          </mc:Fallback>
        </mc:AlternateContent>
      </w:r>
      <w:r>
        <w:rPr>
          <w:b/>
          <w:bCs/>
          <w:noProof/>
          <w:szCs w:val="24"/>
        </w:rPr>
        <mc:AlternateContent>
          <mc:Choice Requires="wpg">
            <w:drawing>
              <wp:anchor distT="0" distB="0" distL="114300" distR="114300" simplePos="0" relativeHeight="251660288" behindDoc="0" locked="0" layoutInCell="1" allowOverlap="1" wp14:anchorId="38E8E526" wp14:editId="59BFB327">
                <wp:simplePos x="0" y="0"/>
                <wp:positionH relativeFrom="page">
                  <wp:posOffset>7242175</wp:posOffset>
                </wp:positionH>
                <wp:positionV relativeFrom="page">
                  <wp:posOffset>-1484630</wp:posOffset>
                </wp:positionV>
                <wp:extent cx="3359785" cy="8771255"/>
                <wp:effectExtent l="3175" t="10795" r="8890" b="0"/>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4" name="AutoShape 8"/>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5" name="Group 9"/>
                        <wpg:cNvGrpSpPr>
                          <a:grpSpLocks/>
                        </wpg:cNvGrpSpPr>
                        <wpg:grpSpPr bwMode="auto">
                          <a:xfrm>
                            <a:off x="5531" y="9226"/>
                            <a:ext cx="5291" cy="5845"/>
                            <a:chOff x="5531" y="9226"/>
                            <a:chExt cx="5291" cy="5845"/>
                          </a:xfrm>
                        </wpg:grpSpPr>
                        <wps:wsp>
                          <wps:cNvPr id="6" name="Freeform 1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1"/>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8" name="Oval 12"/>
                          <wps:cNvSpPr>
                            <a:spLocks noChangeArrowheads="1"/>
                          </wps:cNvSpPr>
                          <wps:spPr bwMode="auto">
                            <a:xfrm rot="5327714" flipV="1">
                              <a:off x="6217" y="10481"/>
                              <a:ext cx="3424" cy="3221"/>
                            </a:xfrm>
                            <a:prstGeom prst="ellipse">
                              <a:avLst/>
                            </a:prstGeom>
                            <a:solidFill>
                              <a:srgbClr val="FFC000"/>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3FDAEB" id="Grup 3" o:spid="_x0000_s1026" style="position:absolute;margin-left:570.25pt;margin-top:-116.9pt;width:264.55pt;height:690.65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">
                <v:shape id="AutoShape 8"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TsIAAADaAAAADwAAAGRycy9kb3ducmV2LnhtbESPQYvCMBSE74L/IbwFb5rWFVmqURZR&#10;WL3I1r14ezbPtti8lCRq/fdGEPY4zMw3zHzZmUbcyPnasoJ0lIAgLqyuuVTwd9gMv0D4gKyxsUwK&#10;HuRhuej35phpe+dfuuWhFBHCPkMFVQhtJqUvKjLoR7Yljt7ZOoMhSldK7fAe4aaR4ySZSoM1x4UK&#10;W1pVVFzyq1Gw3k2m28863exPxu1d+mhPK3lUavDRfc9ABOrCf/jd/tEKJvC6Em+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m+TsIAAADaAAAADwAAAAAAAAAAAAAA&#10;AAChAgAAZHJzL2Rvd25yZXYueG1sUEsFBgAAAAAEAAQA+QAAAJADAAAAAA==&#10;" strokecolor="#a7bfde"/>
                <v:group id="Group 9"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WL8A&#10;AADaAAAADwAAAGRycy9kb3ducmV2LnhtbESPzarCMBSE9xd8h3AEd9dUF0WrUVRQdOkPXO7ukBzb&#10;0uakNFHr2xtBcDnMzDfMfNnZWtyp9aVjBaNhAoJYO1NyruBy3v5OQPiAbLB2TAqe5GG56P3MMTPu&#10;wUe6n0IuIoR9hgqKEJpMSq8LsuiHriGO3tW1FkOUbS5Ni48It7UcJ0kqLZYcFwpsaFOQrk43q8Dt&#10;sEOj/y/pVU7XVfU30f6glRr0u9UMRKAufMOf9t4oSOF9Jd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EXFYvwAAANo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11"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HBMEA&#10;AADaAAAADwAAAGRycy9kb3ducmV2LnhtbESP3YrCMBSE74V9h3AWvNPUVXStjSIrC14J1n2AY3P6&#10;Z3NSmqjdtzeC4OUwM98wyaY3jbhR5yrLCibjCARxZnXFhYK/0+/oG4TzyBoby6Tgnxxs1h+DBGNt&#10;73ykW+oLESDsYlRQet/GUrqsJINubFvi4OW2M+iD7AqpO7wHuGnkVxTNpcGKw0KJLf2UlF3Sq1Fw&#10;OM78Xrd1Vue7uVyeC97my6lSw89+uwLhqffv8Ku91woW8Lw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RwTBAAAA2gAAAA8AAAAAAAAAAAAAAAAAmAIAAGRycy9kb3du&#10;cmV2LnhtbFBLBQYAAAAABAAEAPUAAACGAwAAAAA=&#10;" fillcolor="#d3dfee" stroked="f" strokecolor="#a7bfde"/>
                  <v:oval id="Oval 12"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r5LsA&#10;AADaAAAADwAAAGRycy9kb3ducmV2LnhtbERPuwrCMBTdBf8hXMFNUx1EqlFUFFwcfA3dLs21LTY3&#10;JYm2/r0ZBMfDeS/XnanFm5yvLCuYjBMQxLnVFRcKbtfDaA7CB2SNtWVS8CEP61W/t8RU25bP9L6E&#10;QsQQ9ikqKENoUil9XpJBP7YNceQe1hkMEbpCaodtDDe1nCbJTBqsODaU2NCupPx5eRkFp7t5zm8z&#10;ZwqL7WSbyCzbZ5lSw0G3WYAI1IW/+Oc+agVxa7wSb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Sdq+S7AAAA2gAAAA8AAAAAAAAAAAAAAAAAmAIAAGRycy9kb3ducmV2Lnht&#10;bFBLBQYAAAAABAAEAPUAAACAAwAAAAA=&#10;" fillcolor="#ffc000" stroked="f" strokecolor="#a7bfde"/>
                </v:group>
                <w10:wrap anchorx="page" anchory="page"/>
              </v:group>
            </w:pict>
          </mc:Fallback>
        </mc:AlternateContent>
      </w:r>
      <w:r>
        <w:rPr>
          <w:noProof/>
          <w:szCs w:val="24"/>
        </w:rPr>
        <mc:AlternateContent>
          <mc:Choice Requires="wpg">
            <w:drawing>
              <wp:anchor distT="0" distB="0" distL="114300" distR="114300" simplePos="0" relativeHeight="251661312" behindDoc="0" locked="0" layoutInCell="0" allowOverlap="1" wp14:anchorId="53C47522" wp14:editId="0D90E0D5">
                <wp:simplePos x="0" y="0"/>
                <wp:positionH relativeFrom="page">
                  <wp:posOffset>-2400300</wp:posOffset>
                </wp:positionH>
                <wp:positionV relativeFrom="page">
                  <wp:posOffset>668655</wp:posOffset>
                </wp:positionV>
                <wp:extent cx="5902960" cy="6351270"/>
                <wp:effectExtent l="9525" t="11430" r="2540" b="0"/>
                <wp:wrapNone/>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6351270"/>
                          <a:chOff x="15" y="15"/>
                          <a:chExt cx="9296" cy="7619"/>
                        </a:xfrm>
                      </wpg:grpSpPr>
                      <wps:wsp>
                        <wps:cNvPr id="1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6" name="Group 15"/>
                        <wpg:cNvGrpSpPr>
                          <a:grpSpLocks/>
                        </wpg:cNvGrpSpPr>
                        <wpg:grpSpPr bwMode="auto">
                          <a:xfrm>
                            <a:off x="7095" y="5418"/>
                            <a:ext cx="2216" cy="2216"/>
                            <a:chOff x="7907" y="4350"/>
                            <a:chExt cx="2216" cy="2216"/>
                          </a:xfrm>
                        </wpg:grpSpPr>
                        <wps:wsp>
                          <wps:cNvPr id="17" name="Oval 16"/>
                          <wps:cNvSpPr>
                            <a:spLocks noChangeArrowheads="1"/>
                          </wps:cNvSpPr>
                          <wps:spPr bwMode="auto">
                            <a:xfrm>
                              <a:off x="7907" y="4350"/>
                              <a:ext cx="2216" cy="2216"/>
                            </a:xfrm>
                            <a:prstGeom prst="ellipse">
                              <a:avLst/>
                            </a:pr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7"/>
                          <wps:cNvSpPr>
                            <a:spLocks noChangeArrowheads="1"/>
                          </wps:cNvSpPr>
                          <wps:spPr bwMode="auto">
                            <a:xfrm>
                              <a:off x="7961" y="4684"/>
                              <a:ext cx="1813" cy="1813"/>
                            </a:xfrm>
                            <a:prstGeom prst="ellipse">
                              <a:avLst/>
                            </a:pr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8"/>
                          <wps:cNvSpPr>
                            <a:spLocks noChangeArrowheads="1"/>
                          </wps:cNvSpPr>
                          <wps:spPr bwMode="auto">
                            <a:xfrm>
                              <a:off x="8006" y="5027"/>
                              <a:ext cx="1375" cy="1375"/>
                            </a:xfrm>
                            <a:prstGeom prst="ellipse">
                              <a:avLst/>
                            </a:prstGeom>
                            <a:solidFill>
                              <a:srgbClr val="769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367B79" id="Grup 14" o:spid="_x0000_s1026" style="position:absolute;margin-left:-189pt;margin-top:52.65pt;width:464.8pt;height:500.1pt;z-index:251661312;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RUcQAAADbAAAADwAAAGRycy9kb3ducmV2LnhtbESPzWrDMBCE74W8g9hALqGWG9rQupZD&#10;CARyqcFJHmCx1j/YWjmW6jhvXxUKve0y883OprvZ9GKi0bWWFbxEMQji0uqWawXXy/H5HYTzyBp7&#10;y6TgQQ522eIpxUTbOxc0nX0tQgi7BBU03g+JlK5syKCL7EActMqOBn1Yx1rqEe8h3PRyE8dbabDl&#10;cKHBgQ4Nld3524QalXS3dTfkXxV9FPWUV/3rWiq1Ws77TxCeZv9v/qNPOnB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RFRxAAAANsAAAAPAAAAAAAAAAAA&#10;AAAAAKECAABkcnMvZG93bnJldi54bWxQSwUGAAAAAAQABAD5AAAAkg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nucEA&#10;AADbAAAADwAAAGRycy9kb3ducmV2LnhtbERPzWrCQBC+F3yHZQRvurEHldRVRCmIttqaPsCQHZNo&#10;djbsria+fbcg9DYf3+/Ml52pxZ2crywrGI8SEMS51RUXCn6y9+EMhA/IGmvLpOBBHpaL3sscU21b&#10;/qb7KRQihrBPUUEZQpNK6fOSDPqRbYgjd7bOYIjQFVI7bGO4qeVrkkykwYpjQ4kNrUvKr6ebUfB5&#10;/Ko/HoXb785MZrppsyw7XJQa9LvVG4hAXfgXP91bHedP4e+Xe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ZZ7nBAAAA2wAAAA8AAAAAAAAAAAAAAAAAmAIAAGRycy9kb3du&#10;cmV2LnhtbFBLBQYAAAAABAAEAPUAAACGAwAAAAA=&#10;" fillcolor="#76923c"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zy8UA&#10;AADbAAAADwAAAGRycy9kb3ducmV2LnhtbESPzU7DQAyE75V4h5WRuLUbOEAVuq1QERKilP6EB7Cy&#10;bhKa9Ua72yZ9+/qA1JutGc98ni0G16ozhdh4NvA4yUARl942XBn4LT7GU1AxIVtsPZOBC0VYzO9G&#10;M8yt73lH532qlIRwzNFAnVKXax3LmhzGie+IRTv44DDJGiptA/YS7lr9lGXP2mHD0lBjR8uayuP+&#10;5AysN9v2+1KF1deByb2890VR/PwZ83A/vL2CSjSkm/n/+tMKvsDKLzK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vPLxQAAANsAAAAPAAAAAAAAAAAAAAAAAJgCAABkcnMv&#10;ZG93bnJldi54bWxQSwUGAAAAAAQABAD1AAAAigMAAAAA&#10;" fillcolor="#76923c"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WUMIA&#10;AADbAAAADwAAAGRycy9kb3ducmV2LnhtbERPzWrCQBC+C32HZQrezKY9VBtdpSiF0qptjQ8wZMck&#10;bXY27K4mvr0rCN7m4/ud2aI3jTiR87VlBU9JCoK4sLrmUsE+fx9NQPiArLGxTArO5GExfxjMMNO2&#10;41867UIpYgj7DBVUIbSZlL6oyKBPbEscuYN1BkOErpTaYRfDTSOf0/RFGqw5NlTY0rKi4n93NAo2&#10;3z/N+ly6r88DkxmvujzPt39KDR/7tymIQH24i2/uDx3nv8L1l3i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lZQwgAAANsAAAAPAAAAAAAAAAAAAAAAAJgCAABkcnMvZG93&#10;bnJldi54bWxQSwUGAAAAAAQABAD1AAAAhwMAAAAA&#10;" fillcolor="#76923c" stroked="f"/>
                </v:group>
                <w10:wrap anchorx="page" anchory="page"/>
              </v:group>
            </w:pict>
          </mc:Fallback>
        </mc:AlternateContent>
      </w:r>
      <w:r w:rsidRPr="00544E11">
        <w:rPr>
          <w:b/>
          <w:bCs/>
          <w:noProof/>
          <w:szCs w:val="24"/>
        </w:rPr>
        <w:t>T.C</w:t>
      </w:r>
    </w:p>
    <w:p w14:paraId="2C73B77C" w14:textId="77777777" w:rsidR="00985DC8" w:rsidRPr="00544E11" w:rsidRDefault="00985DC8" w:rsidP="00985DC8">
      <w:pPr>
        <w:jc w:val="center"/>
        <w:rPr>
          <w:b/>
          <w:bCs/>
          <w:noProof/>
          <w:szCs w:val="24"/>
        </w:rPr>
      </w:pPr>
      <w:r>
        <w:rPr>
          <w:b/>
          <w:bCs/>
          <w:noProof/>
          <w:szCs w:val="24"/>
        </w:rPr>
        <w:t xml:space="preserve">YENİŞEHİR </w:t>
      </w:r>
      <w:r w:rsidRPr="00544E11">
        <w:rPr>
          <w:b/>
          <w:bCs/>
          <w:noProof/>
          <w:szCs w:val="24"/>
        </w:rPr>
        <w:t>KAYMAKAMLIĞI</w:t>
      </w:r>
    </w:p>
    <w:p w14:paraId="6E52E550" w14:textId="19EDD18A" w:rsidR="00985DC8" w:rsidRPr="00E22B8A" w:rsidRDefault="00985DC8" w:rsidP="00985DC8">
      <w:pPr>
        <w:tabs>
          <w:tab w:val="center" w:pos="7001"/>
          <w:tab w:val="left" w:pos="12195"/>
        </w:tabs>
        <w:rPr>
          <w:b/>
          <w:bCs/>
          <w:noProof/>
          <w:szCs w:val="24"/>
        </w:rPr>
      </w:pPr>
      <w:r>
        <w:rPr>
          <w:b/>
          <w:bCs/>
          <w:noProof/>
          <w:szCs w:val="24"/>
        </w:rPr>
        <w:tab/>
        <w:t>Orhaniye Gazi Müstecip Onbaşı İlkokulu Müdürlüğü</w:t>
      </w:r>
      <w:r>
        <w:rPr>
          <w:b/>
          <w:bCs/>
          <w:noProof/>
          <w:szCs w:val="24"/>
        </w:rPr>
        <w:tab/>
      </w:r>
    </w:p>
    <w:p w14:paraId="7D342306" w14:textId="77777777" w:rsidR="00985DC8" w:rsidRPr="00A47F2F" w:rsidRDefault="00985DC8" w:rsidP="00985DC8">
      <w:pPr>
        <w:jc w:val="center"/>
        <w:rPr>
          <w:b/>
          <w:bCs/>
          <w:noProof/>
          <w:szCs w:val="24"/>
        </w:rPr>
      </w:pPr>
    </w:p>
    <w:p w14:paraId="54308BD9" w14:textId="77777777" w:rsidR="00985DC8" w:rsidRPr="00A47F2F" w:rsidRDefault="00985DC8" w:rsidP="00985DC8">
      <w:pPr>
        <w:jc w:val="center"/>
        <w:rPr>
          <w:b/>
          <w:bCs/>
          <w:noProof/>
          <w:szCs w:val="24"/>
        </w:rPr>
      </w:pPr>
    </w:p>
    <w:p w14:paraId="6571E89C" w14:textId="77777777" w:rsidR="00985DC8" w:rsidRDefault="00985DC8" w:rsidP="00985DC8">
      <w:pPr>
        <w:jc w:val="center"/>
        <w:rPr>
          <w:b/>
          <w:bCs/>
          <w:noProof/>
          <w:sz w:val="96"/>
          <w:szCs w:val="96"/>
        </w:rPr>
      </w:pPr>
      <w:r>
        <w:rPr>
          <w:b/>
          <w:bCs/>
          <w:noProof/>
          <w:sz w:val="96"/>
          <w:szCs w:val="96"/>
        </w:rPr>
        <w:t>2019/</w:t>
      </w:r>
      <w:r w:rsidRPr="00A97CDB">
        <w:rPr>
          <w:b/>
          <w:bCs/>
          <w:noProof/>
          <w:sz w:val="96"/>
          <w:szCs w:val="96"/>
        </w:rPr>
        <w:t xml:space="preserve">2023 </w:t>
      </w:r>
    </w:p>
    <w:p w14:paraId="5DF58E46" w14:textId="77777777" w:rsidR="00985DC8" w:rsidRPr="00A97CDB" w:rsidRDefault="00985DC8" w:rsidP="00985DC8">
      <w:pPr>
        <w:jc w:val="center"/>
        <w:rPr>
          <w:b/>
          <w:bCs/>
          <w:noProof/>
          <w:sz w:val="96"/>
          <w:szCs w:val="96"/>
        </w:rPr>
      </w:pPr>
      <w:r w:rsidRPr="00A97CDB">
        <w:rPr>
          <w:b/>
          <w:bCs/>
          <w:noProof/>
          <w:sz w:val="96"/>
          <w:szCs w:val="96"/>
        </w:rPr>
        <w:t>STRATEJİK PLANI</w:t>
      </w:r>
    </w:p>
    <w:p w14:paraId="305FF8F5" w14:textId="77777777" w:rsidR="00985DC8" w:rsidRPr="00A47F2F" w:rsidRDefault="00985DC8" w:rsidP="00985DC8">
      <w:pPr>
        <w:rPr>
          <w:b/>
          <w:bCs/>
          <w:noProof/>
          <w:szCs w:val="24"/>
        </w:rPr>
      </w:pPr>
    </w:p>
    <w:p w14:paraId="6CDEAD90" w14:textId="11FC0455" w:rsidR="00985DC8" w:rsidRPr="00A47F2F" w:rsidRDefault="00985DC8" w:rsidP="00985DC8">
      <w:pPr>
        <w:tabs>
          <w:tab w:val="left" w:pos="11220"/>
        </w:tabs>
        <w:rPr>
          <w:b/>
          <w:bCs/>
          <w:noProof/>
          <w:szCs w:val="24"/>
        </w:rPr>
      </w:pPr>
      <w:r>
        <w:rPr>
          <w:b/>
          <w:bCs/>
          <w:noProof/>
          <w:szCs w:val="24"/>
        </w:rPr>
        <w:tab/>
      </w:r>
    </w:p>
    <w:p w14:paraId="35B54FFE" w14:textId="77777777" w:rsidR="00985DC8" w:rsidRDefault="00985DC8" w:rsidP="00985DC8">
      <w:pPr>
        <w:rPr>
          <w:b/>
          <w:bCs/>
          <w:noProof/>
          <w:szCs w:val="24"/>
        </w:rPr>
      </w:pPr>
    </w:p>
    <w:p w14:paraId="07CAA5A8" w14:textId="77777777" w:rsidR="00985DC8" w:rsidRPr="00A97CDB" w:rsidRDefault="00985DC8" w:rsidP="00985DC8">
      <w:pPr>
        <w:rPr>
          <w:szCs w:val="24"/>
        </w:rPr>
      </w:pPr>
    </w:p>
    <w:p w14:paraId="0441E478" w14:textId="77777777" w:rsidR="00985DC8" w:rsidRPr="00A97CDB" w:rsidRDefault="00985DC8" w:rsidP="00985DC8">
      <w:pPr>
        <w:rPr>
          <w:szCs w:val="24"/>
        </w:rPr>
      </w:pPr>
    </w:p>
    <w:p w14:paraId="6EE6792D" w14:textId="77777777" w:rsidR="00985DC8" w:rsidRDefault="00985DC8" w:rsidP="00985DC8">
      <w:pPr>
        <w:rPr>
          <w:szCs w:val="24"/>
        </w:rPr>
      </w:pPr>
    </w:p>
    <w:p w14:paraId="0FA609FB" w14:textId="301A1C0E" w:rsidR="00FB43DB" w:rsidRPr="00A47F2F" w:rsidRDefault="002F0038" w:rsidP="00673303">
      <w:pPr>
        <w:rPr>
          <w:b/>
          <w:bCs/>
          <w:noProof/>
          <w:szCs w:val="24"/>
        </w:rPr>
      </w:pPr>
      <w:r w:rsidRPr="00A47F2F">
        <w:rPr>
          <w:b/>
          <w:bCs/>
          <w:noProof/>
          <w:szCs w:val="24"/>
        </w:rPr>
        <w:lastRenderedPageBreak/>
        <w:drawing>
          <wp:inline distT="0" distB="0" distL="0" distR="0" wp14:anchorId="38465242" wp14:editId="7CA30905">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6FD98E8A" w14:textId="77777777" w:rsidR="00FB43DB" w:rsidRPr="00A47F2F" w:rsidRDefault="00FB43DB" w:rsidP="00673303">
      <w:pPr>
        <w:rPr>
          <w:b/>
          <w:bCs/>
          <w:noProof/>
          <w:szCs w:val="24"/>
        </w:rPr>
      </w:pPr>
    </w:p>
    <w:p w14:paraId="083E325B" w14:textId="3DFCC56D" w:rsidR="00DC3C73" w:rsidRPr="00A47F2F" w:rsidRDefault="008374DA" w:rsidP="00E648E1">
      <w:pPr>
        <w:pStyle w:val="Balk1"/>
        <w:rPr>
          <w:sz w:val="24"/>
          <w:szCs w:val="24"/>
        </w:rPr>
      </w:pPr>
      <w:r w:rsidRPr="00A47F2F">
        <w:rPr>
          <w:bCs/>
          <w:noProof/>
          <w:sz w:val="24"/>
          <w:szCs w:val="24"/>
        </w:rPr>
        <w:br w:type="page"/>
      </w:r>
      <w:r w:rsidR="00985DC8">
        <w:rPr>
          <w:bCs/>
          <w:noProof/>
          <w:sz w:val="24"/>
          <w:szCs w:val="24"/>
        </w:rPr>
        <w:lastRenderedPageBreak/>
        <w:t xml:space="preserve">                                                                                                                 </w:t>
      </w:r>
      <w:bookmarkStart w:id="0" w:name="_Toc29988244"/>
      <w:r w:rsidR="00BB57AE" w:rsidRPr="00AE19B2">
        <w:rPr>
          <w:color w:val="auto"/>
          <w:szCs w:val="24"/>
        </w:rPr>
        <w:t>Sunuş</w:t>
      </w:r>
      <w:bookmarkEnd w:id="0"/>
    </w:p>
    <w:p w14:paraId="5BADB3A5" w14:textId="51DE6DE3" w:rsidR="00985DC8" w:rsidRPr="00F83485" w:rsidRDefault="00985DC8" w:rsidP="00985DC8">
      <w:pPr>
        <w:rPr>
          <w:rFonts w:ascii="Times New Roman" w:hAnsi="Times New Roman"/>
          <w:b/>
          <w:bCs/>
          <w:noProof/>
          <w:szCs w:val="24"/>
        </w:rPr>
      </w:pPr>
      <w:r>
        <w:rPr>
          <w:szCs w:val="24"/>
        </w:rPr>
        <w:tab/>
      </w:r>
      <w:r w:rsidRPr="00F83485">
        <w:rPr>
          <w:rFonts w:ascii="Times New Roman" w:hAnsi="Times New Roman"/>
          <w:bCs/>
          <w:noProof/>
          <w:szCs w:val="24"/>
        </w:rPr>
        <w:t xml:space="preserve">  </w:t>
      </w:r>
      <w:r>
        <w:rPr>
          <w:rFonts w:ascii="Times New Roman" w:hAnsi="Times New Roman"/>
          <w:bCs/>
          <w:noProof/>
          <w:szCs w:val="24"/>
        </w:rPr>
        <w:t xml:space="preserve">                                                                         </w:t>
      </w:r>
      <w:r w:rsidRPr="00F83485">
        <w:rPr>
          <w:rFonts w:ascii="Times New Roman" w:hAnsi="Times New Roman"/>
          <w:bCs/>
          <w:noProof/>
          <w:szCs w:val="24"/>
        </w:rPr>
        <w:t xml:space="preserve">  </w:t>
      </w:r>
      <w:r w:rsidRPr="00F83485">
        <w:rPr>
          <w:rFonts w:ascii="Times New Roman" w:hAnsi="Times New Roman"/>
          <w:noProof/>
        </w:rPr>
        <w:drawing>
          <wp:inline distT="0" distB="0" distL="0" distR="0" wp14:anchorId="5CFEE678" wp14:editId="7266191D">
            <wp:extent cx="2247900" cy="15811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581150"/>
                    </a:xfrm>
                    <a:prstGeom prst="rect">
                      <a:avLst/>
                    </a:prstGeom>
                    <a:noFill/>
                  </pic:spPr>
                </pic:pic>
              </a:graphicData>
            </a:graphic>
          </wp:inline>
        </w:drawing>
      </w:r>
    </w:p>
    <w:p w14:paraId="31D19B3B" w14:textId="77777777" w:rsidR="00985DC8" w:rsidRPr="00F83485" w:rsidRDefault="00985DC8" w:rsidP="00985DC8">
      <w:pPr>
        <w:ind w:firstLine="708"/>
        <w:rPr>
          <w:rFonts w:ascii="Times New Roman" w:hAnsi="Times New Roman"/>
        </w:rPr>
      </w:pPr>
      <w:r>
        <w:rPr>
          <w:rFonts w:ascii="Times New Roman" w:hAnsi="Times New Roman"/>
        </w:rPr>
        <w:t>Nası</w:t>
      </w:r>
      <w:r w:rsidRPr="00F83485">
        <w:rPr>
          <w:rFonts w:ascii="Times New Roman" w:hAnsi="Times New Roman"/>
        </w:rPr>
        <w:t>l ki insan sürekli değişim ve gelişim içerisindeyse okulumuzda böyle bir devinim içerisindedir. Stratejik planımız tamda burada bize yol gösterecek nerede olduğumuzu bize hatırlatacak, bize bakan miniklerin masum gözlerindeki kıvılcımı ateşe çevirmeye yardımcı olacaktır.</w:t>
      </w:r>
    </w:p>
    <w:p w14:paraId="513CFB8D" w14:textId="77777777" w:rsidR="00985DC8" w:rsidRPr="00F83485" w:rsidRDefault="00985DC8" w:rsidP="00985DC8">
      <w:pPr>
        <w:ind w:firstLine="708"/>
        <w:rPr>
          <w:rFonts w:ascii="Times New Roman" w:hAnsi="Times New Roman"/>
        </w:rPr>
      </w:pPr>
      <w:r w:rsidRPr="00F83485">
        <w:rPr>
          <w:rFonts w:ascii="Times New Roman" w:hAnsi="Times New Roman"/>
          <w:szCs w:val="24"/>
        </w:rPr>
        <w:t>Toplumumuzun refah ve mutluluğunu artırmak, millî birlik ve bütünlük içinde, ahlakı bütün, geçmişine saygı duyan, gelecekte Türk milletini çağdaş uygarlığın yapıcı, yar</w:t>
      </w:r>
      <w:r>
        <w:rPr>
          <w:rFonts w:ascii="Times New Roman" w:hAnsi="Times New Roman"/>
          <w:szCs w:val="24"/>
        </w:rPr>
        <w:t>atıcı ve seçkin bir ortağı yapan</w:t>
      </w:r>
      <w:r w:rsidRPr="00F83485">
        <w:rPr>
          <w:rFonts w:ascii="Times New Roman" w:hAnsi="Times New Roman"/>
          <w:szCs w:val="24"/>
        </w:rPr>
        <w:t xml:space="preserve"> bireyler yetiştirmek eğitim sistemimizin temel amacıdır.</w:t>
      </w:r>
    </w:p>
    <w:p w14:paraId="2B8B3740" w14:textId="5D2A7D26" w:rsidR="00985DC8" w:rsidRPr="00F83485" w:rsidRDefault="00985DC8" w:rsidP="00985DC8">
      <w:pPr>
        <w:pStyle w:val="Default"/>
        <w:spacing w:line="276" w:lineRule="auto"/>
        <w:jc w:val="both"/>
        <w:rPr>
          <w:rFonts w:ascii="Times New Roman" w:hAnsi="Times New Roman" w:cs="Times New Roman"/>
          <w:color w:val="auto"/>
        </w:rPr>
      </w:pPr>
      <w:r w:rsidRPr="00F83485">
        <w:rPr>
          <w:rFonts w:ascii="Times New Roman" w:hAnsi="Times New Roman" w:cs="Times New Roman"/>
          <w:color w:val="auto"/>
        </w:rPr>
        <w:t xml:space="preserve">     </w:t>
      </w:r>
      <w:r>
        <w:rPr>
          <w:rFonts w:ascii="Times New Roman" w:hAnsi="Times New Roman" w:cs="Times New Roman"/>
          <w:color w:val="auto"/>
        </w:rPr>
        <w:tab/>
      </w:r>
      <w:r w:rsidRPr="00F83485">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14:paraId="16D362BA" w14:textId="77777777" w:rsidR="00985DC8" w:rsidRPr="00F83485" w:rsidRDefault="00985DC8" w:rsidP="00985DC8">
      <w:pPr>
        <w:pStyle w:val="Default"/>
        <w:spacing w:line="276" w:lineRule="auto"/>
        <w:jc w:val="both"/>
        <w:rPr>
          <w:rFonts w:ascii="Times New Roman" w:hAnsi="Times New Roman" w:cs="Times New Roman"/>
          <w:color w:val="auto"/>
        </w:rPr>
      </w:pPr>
      <w:r w:rsidRPr="00F83485">
        <w:rPr>
          <w:rFonts w:ascii="Times New Roman" w:hAnsi="Times New Roman" w:cs="Times New Roman"/>
          <w:color w:val="auto"/>
        </w:rPr>
        <w:t xml:space="preserve"> Belirlenen stratejik amaçlar doğrultusunda hedefler güncellenmiş ve okulumuzun 2019-2023 yıllarına ait stratejik plânı hazırlanmıştır. </w:t>
      </w:r>
    </w:p>
    <w:p w14:paraId="467F3031" w14:textId="77777777" w:rsidR="00985DC8" w:rsidRPr="00F83485" w:rsidRDefault="00985DC8" w:rsidP="00985DC8">
      <w:pPr>
        <w:spacing w:after="0"/>
        <w:jc w:val="both"/>
        <w:rPr>
          <w:rFonts w:ascii="Times New Roman" w:hAnsi="Times New Roman"/>
          <w:szCs w:val="24"/>
        </w:rPr>
      </w:pPr>
      <w:r w:rsidRPr="00F83485">
        <w:rPr>
          <w:rFonts w:ascii="Times New Roman" w:hAnsi="Times New Roman"/>
          <w:szCs w:val="24"/>
        </w:rPr>
        <w:t xml:space="preserve">Okulumuzda hazırlanan bu planın başarıya ulaşmasında, farkındalık ve katılım ilkesi önemli bir rol oynayacaktır. Bu nedenle çalışmanın gerçekleştirilmesinde emeği geçen stratejik planlama ekibi başta olmak üzere tüm paydaşlarımıza teşekkür ederiz. Ülkemizin sosyal ve ekonomik gelişimine temel oluşturan en önemli faktörün eğitim olduğu anlayışıyla hazırlanan stratejik planımızda belirlediğimiz </w:t>
      </w:r>
      <w:proofErr w:type="gramStart"/>
      <w:r w:rsidRPr="00F83485">
        <w:rPr>
          <w:rFonts w:ascii="Times New Roman" w:hAnsi="Times New Roman"/>
          <w:szCs w:val="24"/>
        </w:rPr>
        <w:t>vizyon</w:t>
      </w:r>
      <w:r>
        <w:rPr>
          <w:rFonts w:ascii="Times New Roman" w:hAnsi="Times New Roman"/>
          <w:szCs w:val="24"/>
        </w:rPr>
        <w:t xml:space="preserve"> </w:t>
      </w:r>
      <w:r w:rsidRPr="00F83485">
        <w:rPr>
          <w:rFonts w:ascii="Times New Roman" w:hAnsi="Times New Roman"/>
          <w:szCs w:val="24"/>
        </w:rPr>
        <w:t>, misyon</w:t>
      </w:r>
      <w:proofErr w:type="gramEnd"/>
      <w:r w:rsidRPr="00F83485">
        <w:rPr>
          <w:rFonts w:ascii="Times New Roman" w:hAnsi="Times New Roman"/>
          <w:szCs w:val="24"/>
        </w:rPr>
        <w:t xml:space="preserve"> ve hedefler doğrultusunda yürütülecek çalışmalarda başarılar dileriz. </w:t>
      </w:r>
      <w:r w:rsidRPr="00F83485">
        <w:rPr>
          <w:rFonts w:ascii="Times New Roman" w:eastAsia="Adobe Garamond Pro Bold" w:hAnsi="Times New Roman"/>
          <w:b/>
          <w:bCs/>
          <w:spacing w:val="-1"/>
          <w:szCs w:val="24"/>
        </w:rPr>
        <w:t xml:space="preserve">                                                                                                    </w:t>
      </w:r>
    </w:p>
    <w:p w14:paraId="1868B19A" w14:textId="77777777" w:rsidR="00985DC8" w:rsidRPr="00F83485" w:rsidRDefault="00985DC8" w:rsidP="00985DC8">
      <w:pPr>
        <w:spacing w:after="0"/>
        <w:ind w:left="8496" w:firstLine="708"/>
        <w:rPr>
          <w:rFonts w:ascii="Times New Roman" w:eastAsia="Adobe Garamond Pro Bold" w:hAnsi="Times New Roman"/>
          <w:b/>
          <w:bCs/>
          <w:spacing w:val="-1"/>
          <w:szCs w:val="24"/>
        </w:rPr>
      </w:pPr>
      <w:r w:rsidRPr="00F83485">
        <w:rPr>
          <w:rFonts w:ascii="Times New Roman" w:eastAsia="Adobe Garamond Pro Bold" w:hAnsi="Times New Roman"/>
          <w:b/>
          <w:bCs/>
          <w:spacing w:val="-1"/>
          <w:szCs w:val="24"/>
        </w:rPr>
        <w:t xml:space="preserve">          Recep TÜRK</w:t>
      </w:r>
    </w:p>
    <w:p w14:paraId="037226B5" w14:textId="77777777" w:rsidR="00985DC8" w:rsidRPr="00F83485" w:rsidRDefault="00985DC8" w:rsidP="00985DC8">
      <w:pPr>
        <w:rPr>
          <w:rFonts w:ascii="Times New Roman" w:eastAsia="Adobe Garamond Pro Bold" w:hAnsi="Times New Roman"/>
          <w:b/>
          <w:bCs/>
          <w:spacing w:val="-1"/>
          <w:szCs w:val="24"/>
        </w:rPr>
      </w:pPr>
      <w:r w:rsidRPr="00F83485">
        <w:rPr>
          <w:rFonts w:ascii="Times New Roman" w:eastAsia="Adobe Garamond Pro Bold" w:hAnsi="Times New Roman"/>
          <w:b/>
          <w:bCs/>
          <w:spacing w:val="-1"/>
          <w:szCs w:val="24"/>
        </w:rPr>
        <w:t xml:space="preserve">                                                                                                                                           Orhaniye Gazi </w:t>
      </w:r>
      <w:proofErr w:type="spellStart"/>
      <w:r w:rsidRPr="00F83485">
        <w:rPr>
          <w:rFonts w:ascii="Times New Roman" w:eastAsia="Adobe Garamond Pro Bold" w:hAnsi="Times New Roman"/>
          <w:b/>
          <w:bCs/>
          <w:spacing w:val="-1"/>
          <w:szCs w:val="24"/>
        </w:rPr>
        <w:t>Müstecip</w:t>
      </w:r>
      <w:proofErr w:type="spellEnd"/>
      <w:r w:rsidRPr="00F83485">
        <w:rPr>
          <w:rFonts w:ascii="Times New Roman" w:eastAsia="Adobe Garamond Pro Bold" w:hAnsi="Times New Roman"/>
          <w:b/>
          <w:bCs/>
          <w:spacing w:val="-1"/>
          <w:szCs w:val="24"/>
        </w:rPr>
        <w:t xml:space="preserve"> Onbaşı İlkokulu </w:t>
      </w:r>
    </w:p>
    <w:p w14:paraId="1D802742" w14:textId="4D43A55A" w:rsidR="00A47F2F" w:rsidRPr="00E22B8A" w:rsidRDefault="00985DC8" w:rsidP="00985DC8">
      <w:pPr>
        <w:spacing w:after="0" w:line="264" w:lineRule="auto"/>
        <w:jc w:val="both"/>
        <w:rPr>
          <w:rFonts w:eastAsia="Adobe Garamond Pro Bold"/>
        </w:rPr>
      </w:pPr>
      <w:r w:rsidRPr="00F83485">
        <w:rPr>
          <w:rFonts w:ascii="Times New Roman" w:eastAsia="Adobe Garamond Pro Bold" w:hAnsi="Times New Roman"/>
          <w:b/>
          <w:bCs/>
          <w:spacing w:val="-1"/>
          <w:szCs w:val="24"/>
        </w:rPr>
        <w:t xml:space="preserve">                                                                                                                                                                   Okul Müdürü         </w:t>
      </w:r>
    </w:p>
    <w:p w14:paraId="586EE06C" w14:textId="77777777" w:rsidR="00E648E1" w:rsidRPr="00A47F2F" w:rsidRDefault="00A47F2F" w:rsidP="004962D0">
      <w:pPr>
        <w:pStyle w:val="Balk1"/>
        <w:rPr>
          <w:sz w:val="24"/>
        </w:rPr>
      </w:pPr>
      <w:r w:rsidRPr="00A47F2F">
        <w:rPr>
          <w:rFonts w:eastAsia="Adobe Garamond Pro Bold"/>
          <w:bCs/>
          <w:spacing w:val="-4"/>
        </w:rPr>
        <w:br w:type="page"/>
      </w:r>
      <w:bookmarkStart w:id="1" w:name="_Toc29988245"/>
      <w:r w:rsidR="00E648E1" w:rsidRPr="00AE19B2">
        <w:rPr>
          <w:color w:val="auto"/>
        </w:rPr>
        <w:lastRenderedPageBreak/>
        <w:t>İçindekiler</w:t>
      </w:r>
      <w:bookmarkEnd w:id="1"/>
    </w:p>
    <w:p w14:paraId="3E246A52" w14:textId="77777777" w:rsidR="00722117" w:rsidRDefault="008D4E73">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29988244" w:history="1">
        <w:r w:rsidR="00722117" w:rsidRPr="00DA41EF">
          <w:rPr>
            <w:rStyle w:val="Kpr"/>
            <w:rFonts w:eastAsia="SimSun"/>
            <w:noProof/>
          </w:rPr>
          <w:t>Sunuş</w:t>
        </w:r>
        <w:r w:rsidR="00722117">
          <w:rPr>
            <w:noProof/>
            <w:webHidden/>
          </w:rPr>
          <w:tab/>
        </w:r>
        <w:r w:rsidR="00722117">
          <w:rPr>
            <w:noProof/>
            <w:webHidden/>
          </w:rPr>
          <w:fldChar w:fldCharType="begin"/>
        </w:r>
        <w:r w:rsidR="00722117">
          <w:rPr>
            <w:noProof/>
            <w:webHidden/>
          </w:rPr>
          <w:instrText xml:space="preserve"> PAGEREF _Toc29988244 \h </w:instrText>
        </w:r>
        <w:r w:rsidR="00722117">
          <w:rPr>
            <w:noProof/>
            <w:webHidden/>
          </w:rPr>
        </w:r>
        <w:r w:rsidR="00722117">
          <w:rPr>
            <w:noProof/>
            <w:webHidden/>
          </w:rPr>
          <w:fldChar w:fldCharType="separate"/>
        </w:r>
        <w:r w:rsidR="00722117">
          <w:rPr>
            <w:noProof/>
            <w:webHidden/>
          </w:rPr>
          <w:t>3</w:t>
        </w:r>
        <w:r w:rsidR="00722117">
          <w:rPr>
            <w:noProof/>
            <w:webHidden/>
          </w:rPr>
          <w:fldChar w:fldCharType="end"/>
        </w:r>
      </w:hyperlink>
    </w:p>
    <w:p w14:paraId="160F9A2B" w14:textId="77777777" w:rsidR="00722117" w:rsidRDefault="00965763">
      <w:pPr>
        <w:pStyle w:val="T1"/>
        <w:tabs>
          <w:tab w:val="right" w:leader="dot" w:pos="13994"/>
        </w:tabs>
        <w:rPr>
          <w:rFonts w:asciiTheme="minorHAnsi" w:eastAsiaTheme="minorEastAsia" w:hAnsiTheme="minorHAnsi" w:cstheme="minorBidi"/>
          <w:b w:val="0"/>
          <w:bCs w:val="0"/>
          <w:caps w:val="0"/>
          <w:noProof/>
          <w:sz w:val="22"/>
          <w:szCs w:val="22"/>
        </w:rPr>
      </w:pPr>
      <w:hyperlink w:anchor="_Toc29988245" w:history="1">
        <w:r w:rsidR="00722117" w:rsidRPr="00DA41EF">
          <w:rPr>
            <w:rStyle w:val="Kpr"/>
            <w:rFonts w:eastAsia="SimSun"/>
            <w:noProof/>
          </w:rPr>
          <w:t>İçindekiler</w:t>
        </w:r>
        <w:r w:rsidR="00722117">
          <w:rPr>
            <w:noProof/>
            <w:webHidden/>
          </w:rPr>
          <w:tab/>
        </w:r>
        <w:r w:rsidR="00722117">
          <w:rPr>
            <w:noProof/>
            <w:webHidden/>
          </w:rPr>
          <w:fldChar w:fldCharType="begin"/>
        </w:r>
        <w:r w:rsidR="00722117">
          <w:rPr>
            <w:noProof/>
            <w:webHidden/>
          </w:rPr>
          <w:instrText xml:space="preserve"> PAGEREF _Toc29988245 \h </w:instrText>
        </w:r>
        <w:r w:rsidR="00722117">
          <w:rPr>
            <w:noProof/>
            <w:webHidden/>
          </w:rPr>
        </w:r>
        <w:r w:rsidR="00722117">
          <w:rPr>
            <w:noProof/>
            <w:webHidden/>
          </w:rPr>
          <w:fldChar w:fldCharType="separate"/>
        </w:r>
        <w:r w:rsidR="00722117">
          <w:rPr>
            <w:noProof/>
            <w:webHidden/>
          </w:rPr>
          <w:t>4</w:t>
        </w:r>
        <w:r w:rsidR="00722117">
          <w:rPr>
            <w:noProof/>
            <w:webHidden/>
          </w:rPr>
          <w:fldChar w:fldCharType="end"/>
        </w:r>
      </w:hyperlink>
    </w:p>
    <w:p w14:paraId="6F9A16F2" w14:textId="77777777" w:rsidR="00722117" w:rsidRDefault="00965763">
      <w:pPr>
        <w:pStyle w:val="T1"/>
        <w:tabs>
          <w:tab w:val="right" w:leader="dot" w:pos="13994"/>
        </w:tabs>
        <w:rPr>
          <w:rFonts w:asciiTheme="minorHAnsi" w:eastAsiaTheme="minorEastAsia" w:hAnsiTheme="minorHAnsi" w:cstheme="minorBidi"/>
          <w:b w:val="0"/>
          <w:bCs w:val="0"/>
          <w:caps w:val="0"/>
          <w:noProof/>
          <w:sz w:val="22"/>
          <w:szCs w:val="22"/>
        </w:rPr>
      </w:pPr>
      <w:hyperlink w:anchor="_Toc29988246" w:history="1">
        <w:r w:rsidR="00722117" w:rsidRPr="00DA41EF">
          <w:rPr>
            <w:rStyle w:val="Kpr"/>
            <w:rFonts w:eastAsia="SimSun"/>
            <w:noProof/>
          </w:rPr>
          <w:t>BÖLÜM I: GİRİŞ ve PLAN HAZIRLIK SÜRECİ</w:t>
        </w:r>
        <w:r w:rsidR="00722117">
          <w:rPr>
            <w:noProof/>
            <w:webHidden/>
          </w:rPr>
          <w:tab/>
        </w:r>
        <w:r w:rsidR="00722117">
          <w:rPr>
            <w:noProof/>
            <w:webHidden/>
          </w:rPr>
          <w:fldChar w:fldCharType="begin"/>
        </w:r>
        <w:r w:rsidR="00722117">
          <w:rPr>
            <w:noProof/>
            <w:webHidden/>
          </w:rPr>
          <w:instrText xml:space="preserve"> PAGEREF _Toc29988246 \h </w:instrText>
        </w:r>
        <w:r w:rsidR="00722117">
          <w:rPr>
            <w:noProof/>
            <w:webHidden/>
          </w:rPr>
        </w:r>
        <w:r w:rsidR="00722117">
          <w:rPr>
            <w:noProof/>
            <w:webHidden/>
          </w:rPr>
          <w:fldChar w:fldCharType="separate"/>
        </w:r>
        <w:r w:rsidR="00722117">
          <w:rPr>
            <w:noProof/>
            <w:webHidden/>
          </w:rPr>
          <w:t>5</w:t>
        </w:r>
        <w:r w:rsidR="00722117">
          <w:rPr>
            <w:noProof/>
            <w:webHidden/>
          </w:rPr>
          <w:fldChar w:fldCharType="end"/>
        </w:r>
      </w:hyperlink>
    </w:p>
    <w:p w14:paraId="056F2C04" w14:textId="77777777" w:rsidR="00722117" w:rsidRDefault="00965763">
      <w:pPr>
        <w:pStyle w:val="T1"/>
        <w:tabs>
          <w:tab w:val="right" w:leader="dot" w:pos="13994"/>
        </w:tabs>
        <w:rPr>
          <w:rFonts w:asciiTheme="minorHAnsi" w:eastAsiaTheme="minorEastAsia" w:hAnsiTheme="minorHAnsi" w:cstheme="minorBidi"/>
          <w:b w:val="0"/>
          <w:bCs w:val="0"/>
          <w:caps w:val="0"/>
          <w:noProof/>
          <w:sz w:val="22"/>
          <w:szCs w:val="22"/>
        </w:rPr>
      </w:pPr>
      <w:hyperlink w:anchor="_Toc29988247" w:history="1">
        <w:r w:rsidR="00722117" w:rsidRPr="00DA41EF">
          <w:rPr>
            <w:rStyle w:val="Kpr"/>
            <w:rFonts w:eastAsia="SimSun"/>
            <w:noProof/>
          </w:rPr>
          <w:t xml:space="preserve">BÖLÜM II: </w:t>
        </w:r>
        <w:r w:rsidR="00722117" w:rsidRPr="00DA41EF">
          <w:rPr>
            <w:rStyle w:val="Kpr"/>
            <w:rFonts w:eastAsia="Calibri"/>
            <w:noProof/>
          </w:rPr>
          <w:t>DURUM ANALİZİ</w:t>
        </w:r>
        <w:r w:rsidR="00722117">
          <w:rPr>
            <w:noProof/>
            <w:webHidden/>
          </w:rPr>
          <w:tab/>
        </w:r>
        <w:r w:rsidR="00722117">
          <w:rPr>
            <w:noProof/>
            <w:webHidden/>
          </w:rPr>
          <w:fldChar w:fldCharType="begin"/>
        </w:r>
        <w:r w:rsidR="00722117">
          <w:rPr>
            <w:noProof/>
            <w:webHidden/>
          </w:rPr>
          <w:instrText xml:space="preserve"> PAGEREF _Toc29988247 \h </w:instrText>
        </w:r>
        <w:r w:rsidR="00722117">
          <w:rPr>
            <w:noProof/>
            <w:webHidden/>
          </w:rPr>
        </w:r>
        <w:r w:rsidR="00722117">
          <w:rPr>
            <w:noProof/>
            <w:webHidden/>
          </w:rPr>
          <w:fldChar w:fldCharType="separate"/>
        </w:r>
        <w:r w:rsidR="00722117">
          <w:rPr>
            <w:noProof/>
            <w:webHidden/>
          </w:rPr>
          <w:t>6</w:t>
        </w:r>
        <w:r w:rsidR="00722117">
          <w:rPr>
            <w:noProof/>
            <w:webHidden/>
          </w:rPr>
          <w:fldChar w:fldCharType="end"/>
        </w:r>
      </w:hyperlink>
    </w:p>
    <w:p w14:paraId="14F850B9"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48" w:history="1">
        <w:r w:rsidR="00722117" w:rsidRPr="00DA41EF">
          <w:rPr>
            <w:rStyle w:val="Kpr"/>
            <w:rFonts w:eastAsia="SimSun"/>
            <w:noProof/>
          </w:rPr>
          <w:t>Okulun Kısa Tanıtımı</w:t>
        </w:r>
        <w:r w:rsidR="00722117">
          <w:rPr>
            <w:noProof/>
            <w:webHidden/>
          </w:rPr>
          <w:tab/>
        </w:r>
        <w:r w:rsidR="00722117">
          <w:rPr>
            <w:noProof/>
            <w:webHidden/>
          </w:rPr>
          <w:fldChar w:fldCharType="begin"/>
        </w:r>
        <w:r w:rsidR="00722117">
          <w:rPr>
            <w:noProof/>
            <w:webHidden/>
          </w:rPr>
          <w:instrText xml:space="preserve"> PAGEREF _Toc29988248 \h </w:instrText>
        </w:r>
        <w:r w:rsidR="00722117">
          <w:rPr>
            <w:noProof/>
            <w:webHidden/>
          </w:rPr>
        </w:r>
        <w:r w:rsidR="00722117">
          <w:rPr>
            <w:noProof/>
            <w:webHidden/>
          </w:rPr>
          <w:fldChar w:fldCharType="separate"/>
        </w:r>
        <w:r w:rsidR="00722117">
          <w:rPr>
            <w:noProof/>
            <w:webHidden/>
          </w:rPr>
          <w:t>6</w:t>
        </w:r>
        <w:r w:rsidR="00722117">
          <w:rPr>
            <w:noProof/>
            <w:webHidden/>
          </w:rPr>
          <w:fldChar w:fldCharType="end"/>
        </w:r>
      </w:hyperlink>
    </w:p>
    <w:p w14:paraId="153D96B0"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49" w:history="1">
        <w:r w:rsidR="00722117" w:rsidRPr="00DA41EF">
          <w:rPr>
            <w:rStyle w:val="Kpr"/>
            <w:rFonts w:eastAsia="SimSun"/>
            <w:noProof/>
          </w:rPr>
          <w:t>Okulun Mevcut Durumu: Temel İstatistikler</w:t>
        </w:r>
        <w:r w:rsidR="00722117">
          <w:rPr>
            <w:noProof/>
            <w:webHidden/>
          </w:rPr>
          <w:tab/>
        </w:r>
        <w:r w:rsidR="00722117">
          <w:rPr>
            <w:noProof/>
            <w:webHidden/>
          </w:rPr>
          <w:fldChar w:fldCharType="begin"/>
        </w:r>
        <w:r w:rsidR="00722117">
          <w:rPr>
            <w:noProof/>
            <w:webHidden/>
          </w:rPr>
          <w:instrText xml:space="preserve"> PAGEREF _Toc29988249 \h </w:instrText>
        </w:r>
        <w:r w:rsidR="00722117">
          <w:rPr>
            <w:noProof/>
            <w:webHidden/>
          </w:rPr>
        </w:r>
        <w:r w:rsidR="00722117">
          <w:rPr>
            <w:noProof/>
            <w:webHidden/>
          </w:rPr>
          <w:fldChar w:fldCharType="separate"/>
        </w:r>
        <w:r w:rsidR="00722117">
          <w:rPr>
            <w:noProof/>
            <w:webHidden/>
          </w:rPr>
          <w:t>7</w:t>
        </w:r>
        <w:r w:rsidR="00722117">
          <w:rPr>
            <w:noProof/>
            <w:webHidden/>
          </w:rPr>
          <w:fldChar w:fldCharType="end"/>
        </w:r>
      </w:hyperlink>
    </w:p>
    <w:p w14:paraId="76CA8A5E"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0" w:history="1">
        <w:r w:rsidR="00722117" w:rsidRPr="00DA41EF">
          <w:rPr>
            <w:rStyle w:val="Kpr"/>
            <w:rFonts w:eastAsia="SimSun"/>
            <w:noProof/>
          </w:rPr>
          <w:t>PAYDAŞ ANALİZİ</w:t>
        </w:r>
        <w:r w:rsidR="00722117">
          <w:rPr>
            <w:noProof/>
            <w:webHidden/>
          </w:rPr>
          <w:tab/>
        </w:r>
        <w:r w:rsidR="00722117">
          <w:rPr>
            <w:noProof/>
            <w:webHidden/>
          </w:rPr>
          <w:fldChar w:fldCharType="begin"/>
        </w:r>
        <w:r w:rsidR="00722117">
          <w:rPr>
            <w:noProof/>
            <w:webHidden/>
          </w:rPr>
          <w:instrText xml:space="preserve"> PAGEREF _Toc29988250 \h </w:instrText>
        </w:r>
        <w:r w:rsidR="00722117">
          <w:rPr>
            <w:noProof/>
            <w:webHidden/>
          </w:rPr>
        </w:r>
        <w:r w:rsidR="00722117">
          <w:rPr>
            <w:noProof/>
            <w:webHidden/>
          </w:rPr>
          <w:fldChar w:fldCharType="separate"/>
        </w:r>
        <w:r w:rsidR="00722117">
          <w:rPr>
            <w:noProof/>
            <w:webHidden/>
          </w:rPr>
          <w:t>12</w:t>
        </w:r>
        <w:r w:rsidR="00722117">
          <w:rPr>
            <w:noProof/>
            <w:webHidden/>
          </w:rPr>
          <w:fldChar w:fldCharType="end"/>
        </w:r>
      </w:hyperlink>
    </w:p>
    <w:p w14:paraId="532B2D56"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1" w:history="1">
        <w:r w:rsidR="00722117" w:rsidRPr="00DA41EF">
          <w:rPr>
            <w:rStyle w:val="Kpr"/>
            <w:rFonts w:eastAsia="SimSun"/>
            <w:noProof/>
          </w:rPr>
          <w:t>GZFT (Güçlü, Zayıf, Fırsat, Tehdit) Analizi *</w:t>
        </w:r>
        <w:r w:rsidR="00722117">
          <w:rPr>
            <w:noProof/>
            <w:webHidden/>
          </w:rPr>
          <w:tab/>
        </w:r>
        <w:r w:rsidR="00722117">
          <w:rPr>
            <w:noProof/>
            <w:webHidden/>
          </w:rPr>
          <w:fldChar w:fldCharType="begin"/>
        </w:r>
        <w:r w:rsidR="00722117">
          <w:rPr>
            <w:noProof/>
            <w:webHidden/>
          </w:rPr>
          <w:instrText xml:space="preserve"> PAGEREF _Toc29988251 \h </w:instrText>
        </w:r>
        <w:r w:rsidR="00722117">
          <w:rPr>
            <w:noProof/>
            <w:webHidden/>
          </w:rPr>
        </w:r>
        <w:r w:rsidR="00722117">
          <w:rPr>
            <w:noProof/>
            <w:webHidden/>
          </w:rPr>
          <w:fldChar w:fldCharType="separate"/>
        </w:r>
        <w:r w:rsidR="00722117">
          <w:rPr>
            <w:noProof/>
            <w:webHidden/>
          </w:rPr>
          <w:t>13</w:t>
        </w:r>
        <w:r w:rsidR="00722117">
          <w:rPr>
            <w:noProof/>
            <w:webHidden/>
          </w:rPr>
          <w:fldChar w:fldCharType="end"/>
        </w:r>
      </w:hyperlink>
    </w:p>
    <w:p w14:paraId="3A771961"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2" w:history="1">
        <w:r w:rsidR="00722117" w:rsidRPr="00DA41EF">
          <w:rPr>
            <w:rStyle w:val="Kpr"/>
            <w:rFonts w:eastAsia="SimSun"/>
            <w:noProof/>
          </w:rPr>
          <w:t>Gelişim ve Sorun Alanları</w:t>
        </w:r>
        <w:r w:rsidR="00722117">
          <w:rPr>
            <w:noProof/>
            <w:webHidden/>
          </w:rPr>
          <w:tab/>
        </w:r>
        <w:r w:rsidR="00722117">
          <w:rPr>
            <w:noProof/>
            <w:webHidden/>
          </w:rPr>
          <w:fldChar w:fldCharType="begin"/>
        </w:r>
        <w:r w:rsidR="00722117">
          <w:rPr>
            <w:noProof/>
            <w:webHidden/>
          </w:rPr>
          <w:instrText xml:space="preserve"> PAGEREF _Toc29988252 \h </w:instrText>
        </w:r>
        <w:r w:rsidR="00722117">
          <w:rPr>
            <w:noProof/>
            <w:webHidden/>
          </w:rPr>
        </w:r>
        <w:r w:rsidR="00722117">
          <w:rPr>
            <w:noProof/>
            <w:webHidden/>
          </w:rPr>
          <w:fldChar w:fldCharType="separate"/>
        </w:r>
        <w:r w:rsidR="00722117">
          <w:rPr>
            <w:noProof/>
            <w:webHidden/>
          </w:rPr>
          <w:t>15</w:t>
        </w:r>
        <w:r w:rsidR="00722117">
          <w:rPr>
            <w:noProof/>
            <w:webHidden/>
          </w:rPr>
          <w:fldChar w:fldCharType="end"/>
        </w:r>
      </w:hyperlink>
    </w:p>
    <w:p w14:paraId="06156F9D" w14:textId="77777777" w:rsidR="00722117" w:rsidRDefault="00965763">
      <w:pPr>
        <w:pStyle w:val="T1"/>
        <w:tabs>
          <w:tab w:val="right" w:leader="dot" w:pos="13994"/>
        </w:tabs>
        <w:rPr>
          <w:rFonts w:asciiTheme="minorHAnsi" w:eastAsiaTheme="minorEastAsia" w:hAnsiTheme="minorHAnsi" w:cstheme="minorBidi"/>
          <w:b w:val="0"/>
          <w:bCs w:val="0"/>
          <w:caps w:val="0"/>
          <w:noProof/>
          <w:sz w:val="22"/>
          <w:szCs w:val="22"/>
        </w:rPr>
      </w:pPr>
      <w:hyperlink w:anchor="_Toc29988253" w:history="1">
        <w:r w:rsidR="00722117" w:rsidRPr="00DA41EF">
          <w:rPr>
            <w:rStyle w:val="Kpr"/>
            <w:rFonts w:eastAsia="SimSun"/>
            <w:noProof/>
          </w:rPr>
          <w:t>BÖLÜM III: MİSYON, VİZYON VE TEMEL DEĞERLER</w:t>
        </w:r>
        <w:r w:rsidR="00722117">
          <w:rPr>
            <w:noProof/>
            <w:webHidden/>
          </w:rPr>
          <w:tab/>
        </w:r>
        <w:r w:rsidR="00722117">
          <w:rPr>
            <w:noProof/>
            <w:webHidden/>
          </w:rPr>
          <w:fldChar w:fldCharType="begin"/>
        </w:r>
        <w:r w:rsidR="00722117">
          <w:rPr>
            <w:noProof/>
            <w:webHidden/>
          </w:rPr>
          <w:instrText xml:space="preserve"> PAGEREF _Toc29988253 \h </w:instrText>
        </w:r>
        <w:r w:rsidR="00722117">
          <w:rPr>
            <w:noProof/>
            <w:webHidden/>
          </w:rPr>
        </w:r>
        <w:r w:rsidR="00722117">
          <w:rPr>
            <w:noProof/>
            <w:webHidden/>
          </w:rPr>
          <w:fldChar w:fldCharType="separate"/>
        </w:r>
        <w:r w:rsidR="00722117">
          <w:rPr>
            <w:noProof/>
            <w:webHidden/>
          </w:rPr>
          <w:t>17</w:t>
        </w:r>
        <w:r w:rsidR="00722117">
          <w:rPr>
            <w:noProof/>
            <w:webHidden/>
          </w:rPr>
          <w:fldChar w:fldCharType="end"/>
        </w:r>
      </w:hyperlink>
    </w:p>
    <w:p w14:paraId="7F67978C"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4" w:history="1">
        <w:r w:rsidR="00722117" w:rsidRPr="00DA41EF">
          <w:rPr>
            <w:rStyle w:val="Kpr"/>
            <w:rFonts w:ascii="Times New Roman" w:eastAsia="SimSun" w:hAnsi="Times New Roman"/>
            <w:noProof/>
          </w:rPr>
          <w:t>MİSYONUMUZ</w:t>
        </w:r>
        <w:r w:rsidR="00722117">
          <w:rPr>
            <w:noProof/>
            <w:webHidden/>
          </w:rPr>
          <w:tab/>
        </w:r>
        <w:r w:rsidR="00722117">
          <w:rPr>
            <w:noProof/>
            <w:webHidden/>
          </w:rPr>
          <w:fldChar w:fldCharType="begin"/>
        </w:r>
        <w:r w:rsidR="00722117">
          <w:rPr>
            <w:noProof/>
            <w:webHidden/>
          </w:rPr>
          <w:instrText xml:space="preserve"> PAGEREF _Toc29988254 \h </w:instrText>
        </w:r>
        <w:r w:rsidR="00722117">
          <w:rPr>
            <w:noProof/>
            <w:webHidden/>
          </w:rPr>
        </w:r>
        <w:r w:rsidR="00722117">
          <w:rPr>
            <w:noProof/>
            <w:webHidden/>
          </w:rPr>
          <w:fldChar w:fldCharType="separate"/>
        </w:r>
        <w:r w:rsidR="00722117">
          <w:rPr>
            <w:noProof/>
            <w:webHidden/>
          </w:rPr>
          <w:t>17</w:t>
        </w:r>
        <w:r w:rsidR="00722117">
          <w:rPr>
            <w:noProof/>
            <w:webHidden/>
          </w:rPr>
          <w:fldChar w:fldCharType="end"/>
        </w:r>
      </w:hyperlink>
    </w:p>
    <w:p w14:paraId="442DDAEF"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5" w:history="1">
        <w:r w:rsidR="00722117" w:rsidRPr="00DA41EF">
          <w:rPr>
            <w:rStyle w:val="Kpr"/>
            <w:rFonts w:ascii="Times New Roman" w:eastAsia="SimSun" w:hAnsi="Times New Roman"/>
            <w:noProof/>
          </w:rPr>
          <w:t>VİZYONUMUZ</w:t>
        </w:r>
        <w:r w:rsidR="00722117">
          <w:rPr>
            <w:noProof/>
            <w:webHidden/>
          </w:rPr>
          <w:tab/>
        </w:r>
        <w:r w:rsidR="00722117">
          <w:rPr>
            <w:noProof/>
            <w:webHidden/>
          </w:rPr>
          <w:fldChar w:fldCharType="begin"/>
        </w:r>
        <w:r w:rsidR="00722117">
          <w:rPr>
            <w:noProof/>
            <w:webHidden/>
          </w:rPr>
          <w:instrText xml:space="preserve"> PAGEREF _Toc29988255 \h </w:instrText>
        </w:r>
        <w:r w:rsidR="00722117">
          <w:rPr>
            <w:noProof/>
            <w:webHidden/>
          </w:rPr>
        </w:r>
        <w:r w:rsidR="00722117">
          <w:rPr>
            <w:noProof/>
            <w:webHidden/>
          </w:rPr>
          <w:fldChar w:fldCharType="separate"/>
        </w:r>
        <w:r w:rsidR="00722117">
          <w:rPr>
            <w:noProof/>
            <w:webHidden/>
          </w:rPr>
          <w:t>17</w:t>
        </w:r>
        <w:r w:rsidR="00722117">
          <w:rPr>
            <w:noProof/>
            <w:webHidden/>
          </w:rPr>
          <w:fldChar w:fldCharType="end"/>
        </w:r>
      </w:hyperlink>
    </w:p>
    <w:p w14:paraId="2E34CD14"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6" w:history="1">
        <w:r w:rsidR="00722117" w:rsidRPr="00DA41EF">
          <w:rPr>
            <w:rStyle w:val="Kpr"/>
            <w:rFonts w:ascii="Times New Roman" w:eastAsia="SimSun" w:hAnsi="Times New Roman"/>
            <w:noProof/>
          </w:rPr>
          <w:t>TEMEL DEĞERLERİMİZ</w:t>
        </w:r>
        <w:r w:rsidR="00722117">
          <w:rPr>
            <w:noProof/>
            <w:webHidden/>
          </w:rPr>
          <w:tab/>
        </w:r>
        <w:r w:rsidR="00722117">
          <w:rPr>
            <w:noProof/>
            <w:webHidden/>
          </w:rPr>
          <w:fldChar w:fldCharType="begin"/>
        </w:r>
        <w:r w:rsidR="00722117">
          <w:rPr>
            <w:noProof/>
            <w:webHidden/>
          </w:rPr>
          <w:instrText xml:space="preserve"> PAGEREF _Toc29988256 \h </w:instrText>
        </w:r>
        <w:r w:rsidR="00722117">
          <w:rPr>
            <w:noProof/>
            <w:webHidden/>
          </w:rPr>
        </w:r>
        <w:r w:rsidR="00722117">
          <w:rPr>
            <w:noProof/>
            <w:webHidden/>
          </w:rPr>
          <w:fldChar w:fldCharType="separate"/>
        </w:r>
        <w:r w:rsidR="00722117">
          <w:rPr>
            <w:noProof/>
            <w:webHidden/>
          </w:rPr>
          <w:t>18</w:t>
        </w:r>
        <w:r w:rsidR="00722117">
          <w:rPr>
            <w:noProof/>
            <w:webHidden/>
          </w:rPr>
          <w:fldChar w:fldCharType="end"/>
        </w:r>
      </w:hyperlink>
    </w:p>
    <w:p w14:paraId="3AAC5255" w14:textId="77777777" w:rsidR="00722117" w:rsidRPr="004D1D28" w:rsidRDefault="00965763" w:rsidP="00722117">
      <w:pPr>
        <w:pStyle w:val="T2"/>
        <w:tabs>
          <w:tab w:val="right" w:leader="dot" w:pos="13994"/>
        </w:tabs>
        <w:spacing w:before="120" w:after="120" w:line="360" w:lineRule="auto"/>
        <w:ind w:left="0"/>
        <w:rPr>
          <w:rFonts w:asciiTheme="minorHAnsi" w:eastAsiaTheme="minorEastAsia" w:hAnsiTheme="minorHAnsi" w:cstheme="minorBidi"/>
          <w:b/>
          <w:smallCaps w:val="0"/>
          <w:noProof/>
          <w:sz w:val="22"/>
          <w:szCs w:val="22"/>
        </w:rPr>
      </w:pPr>
      <w:hyperlink w:anchor="_Toc29988257" w:history="1">
        <w:r w:rsidR="00722117" w:rsidRPr="004D1D28">
          <w:rPr>
            <w:rStyle w:val="Kpr"/>
            <w:rFonts w:eastAsia="SimSun"/>
            <w:b/>
            <w:noProof/>
          </w:rPr>
          <w:t>BÖLÜM IV: AMAÇ, HEDEF VE EYLEMLER</w:t>
        </w:r>
        <w:r w:rsidR="00722117" w:rsidRPr="004D1D28">
          <w:rPr>
            <w:b/>
            <w:noProof/>
            <w:webHidden/>
          </w:rPr>
          <w:tab/>
        </w:r>
        <w:r w:rsidR="00722117" w:rsidRPr="004D1D28">
          <w:rPr>
            <w:b/>
            <w:noProof/>
            <w:webHidden/>
          </w:rPr>
          <w:fldChar w:fldCharType="begin"/>
        </w:r>
        <w:r w:rsidR="00722117" w:rsidRPr="004D1D28">
          <w:rPr>
            <w:b/>
            <w:noProof/>
            <w:webHidden/>
          </w:rPr>
          <w:instrText xml:space="preserve"> PAGEREF _Toc29988257 \h </w:instrText>
        </w:r>
        <w:r w:rsidR="00722117" w:rsidRPr="004D1D28">
          <w:rPr>
            <w:b/>
            <w:noProof/>
            <w:webHidden/>
          </w:rPr>
        </w:r>
        <w:r w:rsidR="00722117" w:rsidRPr="004D1D28">
          <w:rPr>
            <w:b/>
            <w:noProof/>
            <w:webHidden/>
          </w:rPr>
          <w:fldChar w:fldCharType="separate"/>
        </w:r>
        <w:r w:rsidR="00722117" w:rsidRPr="004D1D28">
          <w:rPr>
            <w:b/>
            <w:noProof/>
            <w:webHidden/>
          </w:rPr>
          <w:t>19</w:t>
        </w:r>
        <w:r w:rsidR="00722117" w:rsidRPr="004D1D28">
          <w:rPr>
            <w:b/>
            <w:noProof/>
            <w:webHidden/>
          </w:rPr>
          <w:fldChar w:fldCharType="end"/>
        </w:r>
      </w:hyperlink>
    </w:p>
    <w:p w14:paraId="7FDF4717"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8" w:history="1">
        <w:r w:rsidR="00722117" w:rsidRPr="00DA41EF">
          <w:rPr>
            <w:rStyle w:val="Kpr"/>
            <w:rFonts w:eastAsia="SimSun"/>
            <w:noProof/>
          </w:rPr>
          <w:t>TEMA I: EĞİTİM VE ÖĞRETİME ERİŞİM</w:t>
        </w:r>
        <w:r w:rsidR="00722117">
          <w:rPr>
            <w:noProof/>
            <w:webHidden/>
          </w:rPr>
          <w:tab/>
        </w:r>
        <w:r w:rsidR="00722117">
          <w:rPr>
            <w:noProof/>
            <w:webHidden/>
          </w:rPr>
          <w:fldChar w:fldCharType="begin"/>
        </w:r>
        <w:r w:rsidR="00722117">
          <w:rPr>
            <w:noProof/>
            <w:webHidden/>
          </w:rPr>
          <w:instrText xml:space="preserve"> PAGEREF _Toc29988258 \h </w:instrText>
        </w:r>
        <w:r w:rsidR="00722117">
          <w:rPr>
            <w:noProof/>
            <w:webHidden/>
          </w:rPr>
        </w:r>
        <w:r w:rsidR="00722117">
          <w:rPr>
            <w:noProof/>
            <w:webHidden/>
          </w:rPr>
          <w:fldChar w:fldCharType="separate"/>
        </w:r>
        <w:r w:rsidR="00722117">
          <w:rPr>
            <w:noProof/>
            <w:webHidden/>
          </w:rPr>
          <w:t>19</w:t>
        </w:r>
        <w:r w:rsidR="00722117">
          <w:rPr>
            <w:noProof/>
            <w:webHidden/>
          </w:rPr>
          <w:fldChar w:fldCharType="end"/>
        </w:r>
      </w:hyperlink>
    </w:p>
    <w:p w14:paraId="33B730BF"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59" w:history="1">
        <w:r w:rsidR="00722117" w:rsidRPr="00DA41EF">
          <w:rPr>
            <w:rStyle w:val="Kpr"/>
            <w:rFonts w:eastAsia="SimSun"/>
            <w:noProof/>
          </w:rPr>
          <w:t>TEMA II: EĞİTİM VE ÖĞRETİMDE KALİTENİN ARTIRILMASI</w:t>
        </w:r>
        <w:r w:rsidR="00722117">
          <w:rPr>
            <w:noProof/>
            <w:webHidden/>
          </w:rPr>
          <w:tab/>
        </w:r>
        <w:r w:rsidR="00722117">
          <w:rPr>
            <w:noProof/>
            <w:webHidden/>
          </w:rPr>
          <w:fldChar w:fldCharType="begin"/>
        </w:r>
        <w:r w:rsidR="00722117">
          <w:rPr>
            <w:noProof/>
            <w:webHidden/>
          </w:rPr>
          <w:instrText xml:space="preserve"> PAGEREF _Toc29988259 \h </w:instrText>
        </w:r>
        <w:r w:rsidR="00722117">
          <w:rPr>
            <w:noProof/>
            <w:webHidden/>
          </w:rPr>
        </w:r>
        <w:r w:rsidR="00722117">
          <w:rPr>
            <w:noProof/>
            <w:webHidden/>
          </w:rPr>
          <w:fldChar w:fldCharType="separate"/>
        </w:r>
        <w:r w:rsidR="00722117">
          <w:rPr>
            <w:noProof/>
            <w:webHidden/>
          </w:rPr>
          <w:t>21</w:t>
        </w:r>
        <w:r w:rsidR="00722117">
          <w:rPr>
            <w:noProof/>
            <w:webHidden/>
          </w:rPr>
          <w:fldChar w:fldCharType="end"/>
        </w:r>
      </w:hyperlink>
    </w:p>
    <w:p w14:paraId="15D5DEBD" w14:textId="77777777" w:rsidR="00722117" w:rsidRDefault="00965763">
      <w:pPr>
        <w:pStyle w:val="T2"/>
        <w:tabs>
          <w:tab w:val="right" w:leader="dot" w:pos="13994"/>
        </w:tabs>
        <w:rPr>
          <w:rFonts w:asciiTheme="minorHAnsi" w:eastAsiaTheme="minorEastAsia" w:hAnsiTheme="minorHAnsi" w:cstheme="minorBidi"/>
          <w:smallCaps w:val="0"/>
          <w:noProof/>
          <w:sz w:val="22"/>
          <w:szCs w:val="22"/>
        </w:rPr>
      </w:pPr>
      <w:hyperlink w:anchor="_Toc29988260" w:history="1">
        <w:r w:rsidR="00722117" w:rsidRPr="00DA41EF">
          <w:rPr>
            <w:rStyle w:val="Kpr"/>
            <w:rFonts w:ascii="Times New Roman" w:eastAsia="SimSun" w:hAnsi="Times New Roman"/>
            <w:noProof/>
          </w:rPr>
          <w:t>TEMA III: KURUMSAL KAPASİTE</w:t>
        </w:r>
        <w:r w:rsidR="00722117">
          <w:rPr>
            <w:noProof/>
            <w:webHidden/>
          </w:rPr>
          <w:tab/>
        </w:r>
        <w:r w:rsidR="00722117">
          <w:rPr>
            <w:noProof/>
            <w:webHidden/>
          </w:rPr>
          <w:fldChar w:fldCharType="begin"/>
        </w:r>
        <w:r w:rsidR="00722117">
          <w:rPr>
            <w:noProof/>
            <w:webHidden/>
          </w:rPr>
          <w:instrText xml:space="preserve"> PAGEREF _Toc29988260 \h </w:instrText>
        </w:r>
        <w:r w:rsidR="00722117">
          <w:rPr>
            <w:noProof/>
            <w:webHidden/>
          </w:rPr>
        </w:r>
        <w:r w:rsidR="00722117">
          <w:rPr>
            <w:noProof/>
            <w:webHidden/>
          </w:rPr>
          <w:fldChar w:fldCharType="separate"/>
        </w:r>
        <w:r w:rsidR="00722117">
          <w:rPr>
            <w:noProof/>
            <w:webHidden/>
          </w:rPr>
          <w:t>24</w:t>
        </w:r>
        <w:r w:rsidR="00722117">
          <w:rPr>
            <w:noProof/>
            <w:webHidden/>
          </w:rPr>
          <w:fldChar w:fldCharType="end"/>
        </w:r>
      </w:hyperlink>
    </w:p>
    <w:p w14:paraId="48CEB9D9" w14:textId="77777777" w:rsidR="00722117" w:rsidRPr="00722117" w:rsidRDefault="00965763">
      <w:pPr>
        <w:pStyle w:val="T1"/>
        <w:tabs>
          <w:tab w:val="right" w:leader="dot" w:pos="13994"/>
        </w:tabs>
        <w:rPr>
          <w:rFonts w:asciiTheme="minorHAnsi" w:eastAsiaTheme="minorEastAsia" w:hAnsiTheme="minorHAnsi" w:cstheme="minorBidi"/>
          <w:b w:val="0"/>
          <w:bCs w:val="0"/>
          <w:caps w:val="0"/>
          <w:noProof/>
          <w:sz w:val="22"/>
          <w:szCs w:val="22"/>
        </w:rPr>
      </w:pPr>
      <w:hyperlink w:anchor="_Toc29988261" w:history="1">
        <w:r w:rsidR="00722117" w:rsidRPr="00722117">
          <w:rPr>
            <w:rStyle w:val="Kpr"/>
            <w:rFonts w:asciiTheme="minorHAnsi" w:eastAsia="SimSun" w:hAnsiTheme="minorHAnsi"/>
            <w:noProof/>
          </w:rPr>
          <w:t>V. BÖLÜM: MALİYETLENDİRME</w:t>
        </w:r>
        <w:r w:rsidR="00722117" w:rsidRPr="00722117">
          <w:rPr>
            <w:rFonts w:asciiTheme="minorHAnsi" w:hAnsiTheme="minorHAnsi"/>
            <w:noProof/>
            <w:webHidden/>
          </w:rPr>
          <w:tab/>
        </w:r>
        <w:r w:rsidR="00722117" w:rsidRPr="00722117">
          <w:rPr>
            <w:rFonts w:asciiTheme="minorHAnsi" w:hAnsiTheme="minorHAnsi"/>
            <w:noProof/>
            <w:webHidden/>
          </w:rPr>
          <w:fldChar w:fldCharType="begin"/>
        </w:r>
        <w:r w:rsidR="00722117" w:rsidRPr="00722117">
          <w:rPr>
            <w:rFonts w:asciiTheme="minorHAnsi" w:hAnsiTheme="minorHAnsi"/>
            <w:noProof/>
            <w:webHidden/>
          </w:rPr>
          <w:instrText xml:space="preserve"> PAGEREF _Toc29988261 \h </w:instrText>
        </w:r>
        <w:r w:rsidR="00722117" w:rsidRPr="00722117">
          <w:rPr>
            <w:rFonts w:asciiTheme="minorHAnsi" w:hAnsiTheme="minorHAnsi"/>
            <w:noProof/>
            <w:webHidden/>
          </w:rPr>
        </w:r>
        <w:r w:rsidR="00722117" w:rsidRPr="00722117">
          <w:rPr>
            <w:rFonts w:asciiTheme="minorHAnsi" w:hAnsiTheme="minorHAnsi"/>
            <w:noProof/>
            <w:webHidden/>
          </w:rPr>
          <w:fldChar w:fldCharType="separate"/>
        </w:r>
        <w:r w:rsidR="00722117">
          <w:rPr>
            <w:rFonts w:asciiTheme="minorHAnsi" w:hAnsiTheme="minorHAnsi"/>
            <w:noProof/>
            <w:webHidden/>
          </w:rPr>
          <w:t>28</w:t>
        </w:r>
        <w:r w:rsidR="00722117" w:rsidRPr="00722117">
          <w:rPr>
            <w:rFonts w:asciiTheme="minorHAnsi" w:hAnsiTheme="minorHAnsi"/>
            <w:noProof/>
            <w:webHidden/>
          </w:rPr>
          <w:fldChar w:fldCharType="end"/>
        </w:r>
      </w:hyperlink>
    </w:p>
    <w:p w14:paraId="3DBC94B8" w14:textId="77777777" w:rsidR="00722117" w:rsidRPr="00722117" w:rsidRDefault="00965763">
      <w:pPr>
        <w:pStyle w:val="T1"/>
        <w:tabs>
          <w:tab w:val="right" w:leader="dot" w:pos="13994"/>
        </w:tabs>
        <w:rPr>
          <w:rFonts w:asciiTheme="minorHAnsi" w:eastAsiaTheme="minorEastAsia" w:hAnsiTheme="minorHAnsi" w:cstheme="minorBidi"/>
          <w:b w:val="0"/>
          <w:bCs w:val="0"/>
          <w:caps w:val="0"/>
          <w:noProof/>
          <w:sz w:val="22"/>
          <w:szCs w:val="22"/>
        </w:rPr>
      </w:pPr>
      <w:hyperlink w:anchor="_Toc29988262" w:history="1">
        <w:r w:rsidR="00722117" w:rsidRPr="00722117">
          <w:rPr>
            <w:rStyle w:val="Kpr"/>
            <w:rFonts w:asciiTheme="minorHAnsi" w:eastAsia="SimSun" w:hAnsiTheme="minorHAnsi"/>
            <w:noProof/>
          </w:rPr>
          <w:t>VI. BÖLÜM: İZLEME VE DEĞERLENDİRME</w:t>
        </w:r>
        <w:r w:rsidR="00722117" w:rsidRPr="00722117">
          <w:rPr>
            <w:rFonts w:asciiTheme="minorHAnsi" w:hAnsiTheme="minorHAnsi"/>
            <w:noProof/>
            <w:webHidden/>
          </w:rPr>
          <w:tab/>
        </w:r>
        <w:r w:rsidR="00722117" w:rsidRPr="00722117">
          <w:rPr>
            <w:rFonts w:asciiTheme="minorHAnsi" w:hAnsiTheme="minorHAnsi"/>
            <w:noProof/>
            <w:webHidden/>
          </w:rPr>
          <w:fldChar w:fldCharType="begin"/>
        </w:r>
        <w:r w:rsidR="00722117" w:rsidRPr="00722117">
          <w:rPr>
            <w:rFonts w:asciiTheme="minorHAnsi" w:hAnsiTheme="minorHAnsi"/>
            <w:noProof/>
            <w:webHidden/>
          </w:rPr>
          <w:instrText xml:space="preserve"> PAGEREF _Toc29988262 \h </w:instrText>
        </w:r>
        <w:r w:rsidR="00722117" w:rsidRPr="00722117">
          <w:rPr>
            <w:rFonts w:asciiTheme="minorHAnsi" w:hAnsiTheme="minorHAnsi"/>
            <w:noProof/>
            <w:webHidden/>
          </w:rPr>
        </w:r>
        <w:r w:rsidR="00722117" w:rsidRPr="00722117">
          <w:rPr>
            <w:rFonts w:asciiTheme="minorHAnsi" w:hAnsiTheme="minorHAnsi"/>
            <w:noProof/>
            <w:webHidden/>
          </w:rPr>
          <w:fldChar w:fldCharType="separate"/>
        </w:r>
        <w:r w:rsidR="00722117">
          <w:rPr>
            <w:rFonts w:asciiTheme="minorHAnsi" w:hAnsiTheme="minorHAnsi"/>
            <w:noProof/>
            <w:webHidden/>
          </w:rPr>
          <w:t>28</w:t>
        </w:r>
        <w:r w:rsidR="00722117" w:rsidRPr="00722117">
          <w:rPr>
            <w:rFonts w:asciiTheme="minorHAnsi" w:hAnsiTheme="minorHAnsi"/>
            <w:noProof/>
            <w:webHidden/>
          </w:rPr>
          <w:fldChar w:fldCharType="end"/>
        </w:r>
      </w:hyperlink>
    </w:p>
    <w:p w14:paraId="063261D8" w14:textId="77777777" w:rsidR="00E648E1" w:rsidRPr="00A47F2F" w:rsidRDefault="008D4E73">
      <w:pPr>
        <w:rPr>
          <w:szCs w:val="24"/>
        </w:rPr>
      </w:pPr>
      <w:r w:rsidRPr="00D41148">
        <w:rPr>
          <w:rFonts w:ascii="Calibri" w:hAnsi="Calibri"/>
          <w:b/>
          <w:bCs/>
          <w:i/>
          <w:iCs/>
          <w:sz w:val="20"/>
          <w:szCs w:val="24"/>
        </w:rPr>
        <w:fldChar w:fldCharType="end"/>
      </w:r>
    </w:p>
    <w:p w14:paraId="55E05251" w14:textId="77777777" w:rsidR="00347900" w:rsidRPr="00A47F2F" w:rsidRDefault="00347900">
      <w:pPr>
        <w:rPr>
          <w:szCs w:val="24"/>
        </w:rPr>
      </w:pPr>
    </w:p>
    <w:p w14:paraId="19C2C5C5"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6029CFF6" w14:textId="77777777" w:rsidR="00BB57AE" w:rsidRPr="00AE19B2" w:rsidRDefault="00DD554F" w:rsidP="00A47F2F">
      <w:pPr>
        <w:pStyle w:val="Balk1"/>
        <w:spacing w:before="320" w:after="80"/>
        <w:rPr>
          <w:color w:val="auto"/>
          <w:sz w:val="24"/>
          <w:szCs w:val="24"/>
        </w:rPr>
      </w:pPr>
      <w:bookmarkStart w:id="2" w:name="_Toc416085123"/>
      <w:bookmarkStart w:id="3" w:name="_Toc529519443"/>
      <w:bookmarkStart w:id="4" w:name="_Toc29988246"/>
      <w:r w:rsidRPr="00AE19B2">
        <w:rPr>
          <w:color w:val="auto"/>
          <w:sz w:val="24"/>
          <w:szCs w:val="24"/>
        </w:rPr>
        <w:lastRenderedPageBreak/>
        <w:t>BÖLÜM I</w:t>
      </w:r>
      <w:bookmarkStart w:id="5" w:name="_Toc416085124"/>
      <w:bookmarkStart w:id="6" w:name="_Toc529519444"/>
      <w:bookmarkEnd w:id="2"/>
      <w:bookmarkEnd w:id="3"/>
      <w:r w:rsidR="00A47F2F" w:rsidRPr="00AE19B2">
        <w:rPr>
          <w:color w:val="auto"/>
          <w:sz w:val="24"/>
          <w:szCs w:val="24"/>
        </w:rPr>
        <w:t xml:space="preserve">: </w:t>
      </w:r>
      <w:r w:rsidR="00BB57AE" w:rsidRPr="00AE19B2">
        <w:rPr>
          <w:color w:val="auto"/>
          <w:sz w:val="24"/>
          <w:szCs w:val="24"/>
        </w:rPr>
        <w:t>G</w:t>
      </w:r>
      <w:r w:rsidR="008D4E73" w:rsidRPr="00AE19B2">
        <w:rPr>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40174F73" w14:textId="77777777" w:rsidR="00985DC8" w:rsidRPr="00AE19B2" w:rsidRDefault="00985DC8" w:rsidP="00985DC8">
      <w:pPr>
        <w:autoSpaceDE w:val="0"/>
        <w:autoSpaceDN w:val="0"/>
        <w:adjustRightInd w:val="0"/>
        <w:spacing w:after="0"/>
        <w:ind w:firstLine="708"/>
        <w:jc w:val="both"/>
        <w:rPr>
          <w:rFonts w:ascii="Times New Roman" w:hAnsi="Times New Roman"/>
          <w:szCs w:val="24"/>
        </w:rPr>
      </w:pPr>
      <w:r w:rsidRPr="00AE19B2">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594FB8A8" w14:textId="77777777" w:rsidR="00985DC8" w:rsidRPr="00AE19B2" w:rsidRDefault="00985DC8" w:rsidP="00985DC8">
      <w:pPr>
        <w:autoSpaceDE w:val="0"/>
        <w:autoSpaceDN w:val="0"/>
        <w:adjustRightInd w:val="0"/>
        <w:spacing w:after="0"/>
        <w:ind w:firstLine="708"/>
        <w:jc w:val="both"/>
        <w:rPr>
          <w:rFonts w:ascii="Times New Roman" w:hAnsi="Times New Roman"/>
          <w:szCs w:val="24"/>
        </w:rPr>
      </w:pPr>
      <w:bookmarkStart w:id="11" w:name="_Toc416084871"/>
      <w:r w:rsidRPr="00AE19B2">
        <w:rPr>
          <w:rFonts w:ascii="Times New Roman" w:hAnsi="Times New Roman"/>
          <w:b/>
          <w:bCs/>
          <w:color w:val="000000"/>
          <w:szCs w:val="24"/>
        </w:rPr>
        <w:t xml:space="preserve"> </w:t>
      </w:r>
      <w:bookmarkEnd w:id="11"/>
      <w:r w:rsidRPr="00AE19B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6C7485D5" w14:textId="77777777" w:rsidR="008D4E73" w:rsidRDefault="008D4E73" w:rsidP="008D4E73"/>
    <w:p w14:paraId="4D3F24D4" w14:textId="77777777" w:rsidR="00E22B8A" w:rsidRDefault="004962D0" w:rsidP="00DD79B7">
      <w:pPr>
        <w:spacing w:after="0" w:line="240" w:lineRule="auto"/>
        <w:rPr>
          <w:b/>
        </w:rPr>
      </w:pPr>
      <w:r w:rsidRPr="00C211F8">
        <w:rPr>
          <w:b/>
        </w:rPr>
        <w:t>STRATEJİK PLAN ÜST KURULU</w:t>
      </w:r>
    </w:p>
    <w:p w14:paraId="0A74BAF3"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181"/>
        <w:gridCol w:w="4764"/>
        <w:gridCol w:w="2389"/>
      </w:tblGrid>
      <w:tr w:rsidR="002D155D" w:rsidRPr="00D41148" w14:paraId="48E2A7C7" w14:textId="77777777" w:rsidTr="001C1B55">
        <w:tc>
          <w:tcPr>
            <w:tcW w:w="6841" w:type="dxa"/>
            <w:gridSpan w:val="2"/>
            <w:shd w:val="clear" w:color="auto" w:fill="auto"/>
          </w:tcPr>
          <w:p w14:paraId="3B34BF44" w14:textId="77777777" w:rsidR="002D155D" w:rsidRPr="00D41148" w:rsidRDefault="002D155D" w:rsidP="00D41148">
            <w:pPr>
              <w:spacing w:after="0" w:line="240" w:lineRule="auto"/>
              <w:rPr>
                <w:b/>
              </w:rPr>
            </w:pPr>
            <w:r w:rsidRPr="00D41148">
              <w:rPr>
                <w:b/>
                <w:sz w:val="28"/>
              </w:rPr>
              <w:t>Üst Kurul Bilgileri</w:t>
            </w:r>
          </w:p>
        </w:tc>
        <w:tc>
          <w:tcPr>
            <w:tcW w:w="7153" w:type="dxa"/>
            <w:gridSpan w:val="2"/>
            <w:shd w:val="clear" w:color="auto" w:fill="auto"/>
          </w:tcPr>
          <w:p w14:paraId="719A5603" w14:textId="77777777" w:rsidR="002D155D" w:rsidRPr="00D41148" w:rsidRDefault="002D155D" w:rsidP="00D41148">
            <w:pPr>
              <w:spacing w:after="0" w:line="240" w:lineRule="auto"/>
              <w:rPr>
                <w:b/>
              </w:rPr>
            </w:pPr>
            <w:r w:rsidRPr="00D41148">
              <w:rPr>
                <w:b/>
                <w:sz w:val="28"/>
              </w:rPr>
              <w:t>Ekip Bilgileri</w:t>
            </w:r>
          </w:p>
        </w:tc>
      </w:tr>
      <w:tr w:rsidR="00D5715B" w:rsidRPr="00D41148" w14:paraId="72AEDA30" w14:textId="77777777" w:rsidTr="001C1B55">
        <w:tc>
          <w:tcPr>
            <w:tcW w:w="4660" w:type="dxa"/>
            <w:shd w:val="clear" w:color="auto" w:fill="auto"/>
          </w:tcPr>
          <w:p w14:paraId="3A4B4C58" w14:textId="77777777" w:rsidR="002D155D" w:rsidRPr="00D41148" w:rsidRDefault="002D155D" w:rsidP="00D41148">
            <w:pPr>
              <w:spacing w:after="0" w:line="240" w:lineRule="auto"/>
              <w:rPr>
                <w:b/>
                <w:sz w:val="22"/>
              </w:rPr>
            </w:pPr>
            <w:r w:rsidRPr="00D41148">
              <w:rPr>
                <w:b/>
                <w:sz w:val="22"/>
              </w:rPr>
              <w:t>Adı Soyadı</w:t>
            </w:r>
          </w:p>
        </w:tc>
        <w:tc>
          <w:tcPr>
            <w:tcW w:w="2181" w:type="dxa"/>
            <w:shd w:val="clear" w:color="auto" w:fill="auto"/>
          </w:tcPr>
          <w:p w14:paraId="75BC97A5" w14:textId="77777777" w:rsidR="002D155D" w:rsidRPr="00D41148" w:rsidRDefault="002D155D" w:rsidP="00D41148">
            <w:pPr>
              <w:spacing w:after="0" w:line="240" w:lineRule="auto"/>
              <w:rPr>
                <w:b/>
                <w:sz w:val="22"/>
              </w:rPr>
            </w:pPr>
            <w:r w:rsidRPr="00D41148">
              <w:rPr>
                <w:b/>
                <w:sz w:val="22"/>
              </w:rPr>
              <w:t>Unvanı</w:t>
            </w:r>
          </w:p>
        </w:tc>
        <w:tc>
          <w:tcPr>
            <w:tcW w:w="4764" w:type="dxa"/>
            <w:shd w:val="clear" w:color="auto" w:fill="auto"/>
          </w:tcPr>
          <w:p w14:paraId="5F128050" w14:textId="77777777" w:rsidR="002D155D" w:rsidRPr="00D41148" w:rsidRDefault="002D155D" w:rsidP="00D41148">
            <w:pPr>
              <w:spacing w:after="0" w:line="240" w:lineRule="auto"/>
              <w:rPr>
                <w:b/>
                <w:sz w:val="22"/>
              </w:rPr>
            </w:pPr>
            <w:r w:rsidRPr="00D41148">
              <w:rPr>
                <w:b/>
                <w:sz w:val="22"/>
              </w:rPr>
              <w:t>Adı Soyadı</w:t>
            </w:r>
          </w:p>
        </w:tc>
        <w:tc>
          <w:tcPr>
            <w:tcW w:w="2389" w:type="dxa"/>
            <w:shd w:val="clear" w:color="auto" w:fill="auto"/>
          </w:tcPr>
          <w:p w14:paraId="63D16224" w14:textId="77777777" w:rsidR="002D155D" w:rsidRPr="00D41148" w:rsidRDefault="002D155D" w:rsidP="00D41148">
            <w:pPr>
              <w:spacing w:after="0" w:line="240" w:lineRule="auto"/>
              <w:rPr>
                <w:b/>
                <w:sz w:val="22"/>
              </w:rPr>
            </w:pPr>
            <w:r w:rsidRPr="00D41148">
              <w:rPr>
                <w:b/>
                <w:sz w:val="22"/>
              </w:rPr>
              <w:t>Unvanı</w:t>
            </w:r>
          </w:p>
        </w:tc>
      </w:tr>
      <w:tr w:rsidR="001C1B55" w:rsidRPr="00D41148" w14:paraId="5D581C2D" w14:textId="77777777" w:rsidTr="001C1B55">
        <w:tc>
          <w:tcPr>
            <w:tcW w:w="4660" w:type="dxa"/>
            <w:shd w:val="clear" w:color="auto" w:fill="auto"/>
          </w:tcPr>
          <w:p w14:paraId="38F55ED8" w14:textId="2DC1A7CF" w:rsidR="001C1B55" w:rsidRPr="00D41148" w:rsidRDefault="001C1B55" w:rsidP="001C1B55">
            <w:pPr>
              <w:spacing w:after="0" w:line="240" w:lineRule="auto"/>
              <w:rPr>
                <w:sz w:val="20"/>
              </w:rPr>
            </w:pPr>
            <w:r w:rsidRPr="00F83485">
              <w:rPr>
                <w:rFonts w:ascii="Times New Roman" w:hAnsi="Times New Roman"/>
                <w:szCs w:val="24"/>
              </w:rPr>
              <w:t>Recep TÜRK</w:t>
            </w:r>
          </w:p>
        </w:tc>
        <w:tc>
          <w:tcPr>
            <w:tcW w:w="2181" w:type="dxa"/>
            <w:shd w:val="clear" w:color="auto" w:fill="auto"/>
          </w:tcPr>
          <w:p w14:paraId="3844649A" w14:textId="794F828B" w:rsidR="001C1B55" w:rsidRPr="00D41148" w:rsidRDefault="001C1B55" w:rsidP="001C1B55">
            <w:pPr>
              <w:spacing w:after="0" w:line="240" w:lineRule="auto"/>
              <w:rPr>
                <w:sz w:val="20"/>
              </w:rPr>
            </w:pPr>
            <w:r w:rsidRPr="00F83485">
              <w:rPr>
                <w:rFonts w:ascii="Times New Roman" w:hAnsi="Times New Roman"/>
                <w:szCs w:val="24"/>
              </w:rPr>
              <w:t>Okul Müdürü</w:t>
            </w:r>
          </w:p>
        </w:tc>
        <w:tc>
          <w:tcPr>
            <w:tcW w:w="4764" w:type="dxa"/>
            <w:shd w:val="clear" w:color="auto" w:fill="auto"/>
          </w:tcPr>
          <w:p w14:paraId="32D44382" w14:textId="7A50003C" w:rsidR="001C1B55" w:rsidRPr="00D41148" w:rsidRDefault="001C1B55" w:rsidP="001C1B55">
            <w:pPr>
              <w:spacing w:after="0" w:line="240" w:lineRule="auto"/>
              <w:rPr>
                <w:sz w:val="20"/>
              </w:rPr>
            </w:pPr>
            <w:r w:rsidRPr="00F83485">
              <w:rPr>
                <w:rFonts w:ascii="Times New Roman" w:hAnsi="Times New Roman"/>
                <w:szCs w:val="24"/>
              </w:rPr>
              <w:t>Recep TÜRK</w:t>
            </w:r>
          </w:p>
        </w:tc>
        <w:tc>
          <w:tcPr>
            <w:tcW w:w="2389" w:type="dxa"/>
            <w:shd w:val="clear" w:color="auto" w:fill="auto"/>
          </w:tcPr>
          <w:p w14:paraId="142EAAB8" w14:textId="6A25F3CF" w:rsidR="001C1B55" w:rsidRPr="00D41148" w:rsidRDefault="001C1B55" w:rsidP="001C1B55">
            <w:pPr>
              <w:spacing w:after="0" w:line="240" w:lineRule="auto"/>
              <w:rPr>
                <w:sz w:val="20"/>
              </w:rPr>
            </w:pPr>
            <w:r w:rsidRPr="00F83485">
              <w:rPr>
                <w:rFonts w:ascii="Times New Roman" w:hAnsi="Times New Roman"/>
                <w:szCs w:val="24"/>
              </w:rPr>
              <w:t>Okul Müdürü</w:t>
            </w:r>
          </w:p>
        </w:tc>
      </w:tr>
      <w:tr w:rsidR="001C1B55" w:rsidRPr="00D41148" w14:paraId="598F2320" w14:textId="77777777" w:rsidTr="001C1B55">
        <w:tc>
          <w:tcPr>
            <w:tcW w:w="4660" w:type="dxa"/>
            <w:shd w:val="clear" w:color="auto" w:fill="auto"/>
          </w:tcPr>
          <w:p w14:paraId="183DC131" w14:textId="4D072956" w:rsidR="001C1B55" w:rsidRPr="00D41148" w:rsidRDefault="001C1B55" w:rsidP="001C1B55">
            <w:pPr>
              <w:spacing w:after="0" w:line="240" w:lineRule="auto"/>
              <w:rPr>
                <w:sz w:val="20"/>
              </w:rPr>
            </w:pPr>
            <w:r w:rsidRPr="00F83485">
              <w:rPr>
                <w:rFonts w:ascii="Times New Roman" w:hAnsi="Times New Roman"/>
                <w:szCs w:val="24"/>
              </w:rPr>
              <w:t>Serdar YÜREKLİ</w:t>
            </w:r>
          </w:p>
        </w:tc>
        <w:tc>
          <w:tcPr>
            <w:tcW w:w="2181" w:type="dxa"/>
            <w:shd w:val="clear" w:color="auto" w:fill="auto"/>
          </w:tcPr>
          <w:p w14:paraId="14293C49" w14:textId="26C9999E" w:rsidR="001C1B55" w:rsidRPr="00D41148" w:rsidRDefault="001C1B55" w:rsidP="001C1B55">
            <w:pPr>
              <w:spacing w:after="0" w:line="240" w:lineRule="auto"/>
              <w:rPr>
                <w:sz w:val="20"/>
              </w:rPr>
            </w:pPr>
            <w:r w:rsidRPr="00F83485">
              <w:rPr>
                <w:rFonts w:ascii="Times New Roman" w:hAnsi="Times New Roman"/>
                <w:szCs w:val="24"/>
              </w:rPr>
              <w:t>Müdür Yardımcısı</w:t>
            </w:r>
          </w:p>
        </w:tc>
        <w:tc>
          <w:tcPr>
            <w:tcW w:w="4764" w:type="dxa"/>
            <w:shd w:val="clear" w:color="auto" w:fill="auto"/>
          </w:tcPr>
          <w:p w14:paraId="0CFA7AF0" w14:textId="1F16FFEB" w:rsidR="001C1B55" w:rsidRPr="00D41148" w:rsidRDefault="001C1B55" w:rsidP="001C1B55">
            <w:pPr>
              <w:spacing w:after="0" w:line="240" w:lineRule="auto"/>
              <w:rPr>
                <w:sz w:val="20"/>
              </w:rPr>
            </w:pPr>
            <w:r w:rsidRPr="00F83485">
              <w:rPr>
                <w:rFonts w:ascii="Times New Roman" w:hAnsi="Times New Roman"/>
                <w:szCs w:val="24"/>
              </w:rPr>
              <w:t>Serdar YÜREKLİ</w:t>
            </w:r>
          </w:p>
        </w:tc>
        <w:tc>
          <w:tcPr>
            <w:tcW w:w="2389" w:type="dxa"/>
            <w:shd w:val="clear" w:color="auto" w:fill="auto"/>
          </w:tcPr>
          <w:p w14:paraId="004B086E" w14:textId="506492B7" w:rsidR="001C1B55" w:rsidRPr="00D41148" w:rsidRDefault="001C1B55" w:rsidP="001C1B55">
            <w:pPr>
              <w:spacing w:after="0" w:line="240" w:lineRule="auto"/>
              <w:rPr>
                <w:sz w:val="20"/>
              </w:rPr>
            </w:pPr>
            <w:r w:rsidRPr="00F83485">
              <w:rPr>
                <w:rFonts w:ascii="Times New Roman" w:hAnsi="Times New Roman"/>
                <w:szCs w:val="24"/>
              </w:rPr>
              <w:t>Müdür Yardımcısı</w:t>
            </w:r>
          </w:p>
        </w:tc>
      </w:tr>
      <w:tr w:rsidR="001C1B55" w:rsidRPr="00D41148" w14:paraId="51B7D41A" w14:textId="77777777" w:rsidTr="001C1B55">
        <w:tc>
          <w:tcPr>
            <w:tcW w:w="4660" w:type="dxa"/>
            <w:shd w:val="clear" w:color="auto" w:fill="auto"/>
          </w:tcPr>
          <w:p w14:paraId="6343612F" w14:textId="3D5D6719" w:rsidR="001C1B55" w:rsidRPr="00D41148" w:rsidRDefault="001C1B55" w:rsidP="001C1B55">
            <w:pPr>
              <w:spacing w:after="0" w:line="240" w:lineRule="auto"/>
              <w:rPr>
                <w:sz w:val="20"/>
              </w:rPr>
            </w:pPr>
            <w:r w:rsidRPr="00F83485">
              <w:rPr>
                <w:rFonts w:ascii="Times New Roman" w:hAnsi="Times New Roman"/>
                <w:szCs w:val="24"/>
              </w:rPr>
              <w:t>Soner YAPAR</w:t>
            </w:r>
          </w:p>
        </w:tc>
        <w:tc>
          <w:tcPr>
            <w:tcW w:w="2181" w:type="dxa"/>
            <w:shd w:val="clear" w:color="auto" w:fill="auto"/>
          </w:tcPr>
          <w:p w14:paraId="2AF43925" w14:textId="43490425" w:rsidR="001C1B55" w:rsidRPr="00D41148" w:rsidRDefault="001C1B55" w:rsidP="001C1B55">
            <w:pPr>
              <w:spacing w:after="0" w:line="240" w:lineRule="auto"/>
              <w:rPr>
                <w:sz w:val="20"/>
              </w:rPr>
            </w:pPr>
            <w:r w:rsidRPr="00F83485">
              <w:rPr>
                <w:rFonts w:ascii="Times New Roman" w:hAnsi="Times New Roman"/>
                <w:szCs w:val="24"/>
              </w:rPr>
              <w:t>Öğretmen</w:t>
            </w:r>
          </w:p>
        </w:tc>
        <w:tc>
          <w:tcPr>
            <w:tcW w:w="4764" w:type="dxa"/>
            <w:shd w:val="clear" w:color="auto" w:fill="auto"/>
          </w:tcPr>
          <w:p w14:paraId="7640F796" w14:textId="355C9C92" w:rsidR="001C1B55" w:rsidRPr="00D41148" w:rsidRDefault="004D1D28" w:rsidP="001C1B55">
            <w:pPr>
              <w:spacing w:after="0" w:line="240" w:lineRule="auto"/>
              <w:rPr>
                <w:sz w:val="20"/>
              </w:rPr>
            </w:pPr>
            <w:r w:rsidRPr="00F83485">
              <w:rPr>
                <w:rFonts w:ascii="Times New Roman" w:hAnsi="Times New Roman"/>
                <w:szCs w:val="24"/>
              </w:rPr>
              <w:t>Gülay AKGÜN</w:t>
            </w:r>
          </w:p>
        </w:tc>
        <w:tc>
          <w:tcPr>
            <w:tcW w:w="2389" w:type="dxa"/>
            <w:shd w:val="clear" w:color="auto" w:fill="auto"/>
          </w:tcPr>
          <w:p w14:paraId="356729B5" w14:textId="65F51AD7" w:rsidR="001C1B55" w:rsidRPr="00D41148" w:rsidRDefault="001C1B55" w:rsidP="001C1B55">
            <w:pPr>
              <w:spacing w:after="0" w:line="240" w:lineRule="auto"/>
              <w:rPr>
                <w:sz w:val="20"/>
              </w:rPr>
            </w:pPr>
            <w:r w:rsidRPr="00F83485">
              <w:rPr>
                <w:rFonts w:ascii="Times New Roman" w:hAnsi="Times New Roman"/>
                <w:szCs w:val="24"/>
              </w:rPr>
              <w:t>Öğretmen</w:t>
            </w:r>
          </w:p>
        </w:tc>
      </w:tr>
      <w:tr w:rsidR="001C1B55" w:rsidRPr="00D41148" w14:paraId="577010D2" w14:textId="77777777" w:rsidTr="001C1B55">
        <w:tc>
          <w:tcPr>
            <w:tcW w:w="4660" w:type="dxa"/>
            <w:shd w:val="clear" w:color="auto" w:fill="auto"/>
          </w:tcPr>
          <w:p w14:paraId="1450D100" w14:textId="07139FD2" w:rsidR="001C1B55" w:rsidRPr="00D41148" w:rsidRDefault="001C1B55" w:rsidP="001C1B55">
            <w:pPr>
              <w:spacing w:after="0" w:line="240" w:lineRule="auto"/>
              <w:rPr>
                <w:sz w:val="20"/>
              </w:rPr>
            </w:pPr>
            <w:r w:rsidRPr="00F83485">
              <w:rPr>
                <w:rFonts w:ascii="Times New Roman" w:hAnsi="Times New Roman"/>
                <w:szCs w:val="24"/>
              </w:rPr>
              <w:t>İsa KORKMAZ</w:t>
            </w:r>
          </w:p>
        </w:tc>
        <w:tc>
          <w:tcPr>
            <w:tcW w:w="2181" w:type="dxa"/>
            <w:shd w:val="clear" w:color="auto" w:fill="auto"/>
          </w:tcPr>
          <w:p w14:paraId="7B6EA185" w14:textId="16E6FC7B" w:rsidR="001C1B55" w:rsidRPr="00D41148" w:rsidRDefault="001C1B55" w:rsidP="001C1B55">
            <w:pPr>
              <w:spacing w:after="0" w:line="240" w:lineRule="auto"/>
              <w:rPr>
                <w:sz w:val="20"/>
              </w:rPr>
            </w:pPr>
            <w:proofErr w:type="gramStart"/>
            <w:r w:rsidRPr="00F83485">
              <w:rPr>
                <w:rFonts w:ascii="Times New Roman" w:hAnsi="Times New Roman"/>
                <w:szCs w:val="24"/>
              </w:rPr>
              <w:t xml:space="preserve">Okul Aile Bir. </w:t>
            </w:r>
            <w:proofErr w:type="spellStart"/>
            <w:proofErr w:type="gramEnd"/>
            <w:r w:rsidRPr="00F83485">
              <w:rPr>
                <w:rFonts w:ascii="Times New Roman" w:hAnsi="Times New Roman"/>
                <w:szCs w:val="24"/>
              </w:rPr>
              <w:t>Başk</w:t>
            </w:r>
            <w:proofErr w:type="spellEnd"/>
            <w:r w:rsidRPr="00F83485">
              <w:rPr>
                <w:rFonts w:ascii="Times New Roman" w:hAnsi="Times New Roman"/>
                <w:szCs w:val="24"/>
              </w:rPr>
              <w:t>.</w:t>
            </w:r>
          </w:p>
        </w:tc>
        <w:tc>
          <w:tcPr>
            <w:tcW w:w="4764" w:type="dxa"/>
            <w:shd w:val="clear" w:color="auto" w:fill="auto"/>
          </w:tcPr>
          <w:p w14:paraId="5E37782E" w14:textId="3670AF36" w:rsidR="001C1B55" w:rsidRPr="00D41148" w:rsidRDefault="001C1B55" w:rsidP="001C1B55">
            <w:pPr>
              <w:spacing w:after="0" w:line="240" w:lineRule="auto"/>
              <w:rPr>
                <w:sz w:val="20"/>
              </w:rPr>
            </w:pPr>
            <w:r w:rsidRPr="00F83485">
              <w:rPr>
                <w:rFonts w:ascii="Times New Roman" w:hAnsi="Times New Roman"/>
                <w:szCs w:val="24"/>
              </w:rPr>
              <w:t>Yeliz İLKAN</w:t>
            </w:r>
          </w:p>
        </w:tc>
        <w:tc>
          <w:tcPr>
            <w:tcW w:w="2389" w:type="dxa"/>
            <w:shd w:val="clear" w:color="auto" w:fill="auto"/>
          </w:tcPr>
          <w:p w14:paraId="110A6923" w14:textId="1BFE6AC2" w:rsidR="001C1B55" w:rsidRPr="00D41148" w:rsidRDefault="001C1B55" w:rsidP="001C1B55">
            <w:pPr>
              <w:spacing w:after="0" w:line="240" w:lineRule="auto"/>
              <w:rPr>
                <w:sz w:val="20"/>
              </w:rPr>
            </w:pPr>
            <w:r w:rsidRPr="00F83485">
              <w:rPr>
                <w:rFonts w:ascii="Times New Roman" w:hAnsi="Times New Roman"/>
                <w:szCs w:val="24"/>
              </w:rPr>
              <w:t>Öğretmen</w:t>
            </w:r>
          </w:p>
        </w:tc>
      </w:tr>
      <w:tr w:rsidR="001C1B55" w:rsidRPr="00D41148" w14:paraId="4D3AFE9C" w14:textId="77777777" w:rsidTr="001C1B55">
        <w:tc>
          <w:tcPr>
            <w:tcW w:w="4660" w:type="dxa"/>
            <w:shd w:val="clear" w:color="auto" w:fill="auto"/>
          </w:tcPr>
          <w:p w14:paraId="01422F78" w14:textId="0A525A8A" w:rsidR="001C1B55" w:rsidRPr="00D41148" w:rsidRDefault="001C1B55" w:rsidP="001C1B55">
            <w:pPr>
              <w:spacing w:after="0" w:line="240" w:lineRule="auto"/>
              <w:rPr>
                <w:sz w:val="20"/>
              </w:rPr>
            </w:pPr>
            <w:r w:rsidRPr="00F83485">
              <w:rPr>
                <w:rFonts w:ascii="Times New Roman" w:hAnsi="Times New Roman"/>
                <w:szCs w:val="24"/>
              </w:rPr>
              <w:t>İbrahim ÇETİN</w:t>
            </w:r>
          </w:p>
        </w:tc>
        <w:tc>
          <w:tcPr>
            <w:tcW w:w="2181" w:type="dxa"/>
            <w:shd w:val="clear" w:color="auto" w:fill="auto"/>
          </w:tcPr>
          <w:p w14:paraId="6323C6A3" w14:textId="14680D3E" w:rsidR="001C1B55" w:rsidRPr="00D41148" w:rsidRDefault="001C1B55" w:rsidP="001C1B55">
            <w:pPr>
              <w:spacing w:after="0" w:line="240" w:lineRule="auto"/>
              <w:rPr>
                <w:sz w:val="20"/>
              </w:rPr>
            </w:pPr>
            <w:proofErr w:type="gramStart"/>
            <w:r w:rsidRPr="00F83485">
              <w:rPr>
                <w:rFonts w:ascii="Times New Roman" w:hAnsi="Times New Roman"/>
                <w:szCs w:val="24"/>
              </w:rPr>
              <w:t xml:space="preserve">Okul Aile Bir. </w:t>
            </w:r>
            <w:proofErr w:type="gramEnd"/>
            <w:r w:rsidRPr="00F83485">
              <w:rPr>
                <w:rFonts w:ascii="Times New Roman" w:hAnsi="Times New Roman"/>
                <w:szCs w:val="24"/>
              </w:rPr>
              <w:t>Yön. Kur. Üyesi</w:t>
            </w:r>
          </w:p>
        </w:tc>
        <w:tc>
          <w:tcPr>
            <w:tcW w:w="4764" w:type="dxa"/>
            <w:shd w:val="clear" w:color="auto" w:fill="auto"/>
          </w:tcPr>
          <w:p w14:paraId="6E885652" w14:textId="76D0C455" w:rsidR="001C1B55" w:rsidRPr="00D41148" w:rsidRDefault="001C1B55" w:rsidP="001C1B55">
            <w:pPr>
              <w:spacing w:after="0" w:line="240" w:lineRule="auto"/>
              <w:rPr>
                <w:sz w:val="20"/>
              </w:rPr>
            </w:pPr>
            <w:r w:rsidRPr="00F83485">
              <w:rPr>
                <w:rFonts w:ascii="Times New Roman" w:hAnsi="Times New Roman"/>
                <w:szCs w:val="24"/>
              </w:rPr>
              <w:t>Burçin İLKAN</w:t>
            </w:r>
          </w:p>
        </w:tc>
        <w:tc>
          <w:tcPr>
            <w:tcW w:w="2389" w:type="dxa"/>
            <w:shd w:val="clear" w:color="auto" w:fill="auto"/>
          </w:tcPr>
          <w:p w14:paraId="7F647DCC" w14:textId="4208F5A7" w:rsidR="001C1B55" w:rsidRPr="00D41148" w:rsidRDefault="001C1B55" w:rsidP="001C1B55">
            <w:pPr>
              <w:spacing w:after="0" w:line="240" w:lineRule="auto"/>
              <w:rPr>
                <w:sz w:val="20"/>
              </w:rPr>
            </w:pPr>
            <w:r w:rsidRPr="00F83485">
              <w:rPr>
                <w:rFonts w:ascii="Times New Roman" w:hAnsi="Times New Roman"/>
                <w:szCs w:val="24"/>
              </w:rPr>
              <w:t>Öğretmen</w:t>
            </w:r>
          </w:p>
        </w:tc>
      </w:tr>
      <w:tr w:rsidR="001C1B55" w:rsidRPr="00D41148" w14:paraId="22A6891A" w14:textId="77777777" w:rsidTr="001C1B55">
        <w:tc>
          <w:tcPr>
            <w:tcW w:w="4660" w:type="dxa"/>
            <w:shd w:val="clear" w:color="auto" w:fill="auto"/>
          </w:tcPr>
          <w:p w14:paraId="6B46781E" w14:textId="77777777" w:rsidR="001C1B55" w:rsidRPr="00D41148" w:rsidRDefault="001C1B55" w:rsidP="001C1B55">
            <w:pPr>
              <w:spacing w:after="0" w:line="240" w:lineRule="auto"/>
              <w:rPr>
                <w:sz w:val="20"/>
              </w:rPr>
            </w:pPr>
          </w:p>
        </w:tc>
        <w:tc>
          <w:tcPr>
            <w:tcW w:w="2181" w:type="dxa"/>
            <w:shd w:val="clear" w:color="auto" w:fill="auto"/>
          </w:tcPr>
          <w:p w14:paraId="097B01C0" w14:textId="77777777" w:rsidR="001C1B55" w:rsidRPr="00D41148" w:rsidRDefault="001C1B55" w:rsidP="001C1B55">
            <w:pPr>
              <w:spacing w:after="0" w:line="240" w:lineRule="auto"/>
              <w:rPr>
                <w:sz w:val="20"/>
              </w:rPr>
            </w:pPr>
          </w:p>
        </w:tc>
        <w:tc>
          <w:tcPr>
            <w:tcW w:w="4764" w:type="dxa"/>
            <w:shd w:val="clear" w:color="auto" w:fill="auto"/>
          </w:tcPr>
          <w:p w14:paraId="4EFED720" w14:textId="6CC4DC69" w:rsidR="001C1B55" w:rsidRPr="00D41148" w:rsidRDefault="001C1B55" w:rsidP="001C1B55">
            <w:pPr>
              <w:spacing w:after="0" w:line="240" w:lineRule="auto"/>
              <w:rPr>
                <w:sz w:val="20"/>
              </w:rPr>
            </w:pPr>
            <w:r w:rsidRPr="00F83485">
              <w:rPr>
                <w:rFonts w:ascii="Times New Roman" w:hAnsi="Times New Roman"/>
                <w:szCs w:val="24"/>
              </w:rPr>
              <w:t>Soner YAPAR</w:t>
            </w:r>
          </w:p>
        </w:tc>
        <w:tc>
          <w:tcPr>
            <w:tcW w:w="2389" w:type="dxa"/>
            <w:shd w:val="clear" w:color="auto" w:fill="auto"/>
          </w:tcPr>
          <w:p w14:paraId="218FBF31" w14:textId="574892B1" w:rsidR="001C1B55" w:rsidRPr="00D41148" w:rsidRDefault="001C1B55" w:rsidP="001C1B55">
            <w:pPr>
              <w:spacing w:after="0" w:line="240" w:lineRule="auto"/>
              <w:rPr>
                <w:sz w:val="20"/>
              </w:rPr>
            </w:pPr>
            <w:r w:rsidRPr="00F83485">
              <w:rPr>
                <w:rFonts w:ascii="Times New Roman" w:hAnsi="Times New Roman"/>
                <w:szCs w:val="24"/>
              </w:rPr>
              <w:t>Öğretmen</w:t>
            </w:r>
          </w:p>
        </w:tc>
      </w:tr>
      <w:tr w:rsidR="001C1B55" w:rsidRPr="00D41148" w14:paraId="75B85655" w14:textId="77777777" w:rsidTr="001C1B55">
        <w:tc>
          <w:tcPr>
            <w:tcW w:w="4660" w:type="dxa"/>
            <w:shd w:val="clear" w:color="auto" w:fill="auto"/>
          </w:tcPr>
          <w:p w14:paraId="5E8F522D" w14:textId="77777777" w:rsidR="001C1B55" w:rsidRPr="00D41148" w:rsidRDefault="001C1B55" w:rsidP="001C1B55">
            <w:pPr>
              <w:spacing w:after="0" w:line="240" w:lineRule="auto"/>
              <w:rPr>
                <w:sz w:val="20"/>
              </w:rPr>
            </w:pPr>
          </w:p>
        </w:tc>
        <w:tc>
          <w:tcPr>
            <w:tcW w:w="2181" w:type="dxa"/>
            <w:shd w:val="clear" w:color="auto" w:fill="auto"/>
          </w:tcPr>
          <w:p w14:paraId="3B50621D" w14:textId="77777777" w:rsidR="001C1B55" w:rsidRPr="00D41148" w:rsidRDefault="001C1B55" w:rsidP="001C1B55">
            <w:pPr>
              <w:spacing w:after="0" w:line="240" w:lineRule="auto"/>
              <w:rPr>
                <w:sz w:val="20"/>
              </w:rPr>
            </w:pPr>
          </w:p>
        </w:tc>
        <w:tc>
          <w:tcPr>
            <w:tcW w:w="4764" w:type="dxa"/>
            <w:shd w:val="clear" w:color="auto" w:fill="auto"/>
          </w:tcPr>
          <w:p w14:paraId="15D0BD3E" w14:textId="3BD4F084" w:rsidR="001C1B55" w:rsidRPr="00F83485" w:rsidRDefault="001C1B55" w:rsidP="001C1B55">
            <w:pPr>
              <w:spacing w:after="0" w:line="240" w:lineRule="auto"/>
              <w:rPr>
                <w:rFonts w:ascii="Times New Roman" w:hAnsi="Times New Roman"/>
                <w:szCs w:val="24"/>
              </w:rPr>
            </w:pPr>
            <w:r w:rsidRPr="00F83485">
              <w:rPr>
                <w:rFonts w:ascii="Times New Roman" w:hAnsi="Times New Roman"/>
                <w:szCs w:val="24"/>
              </w:rPr>
              <w:t>Gönül ŞANLI</w:t>
            </w:r>
          </w:p>
        </w:tc>
        <w:tc>
          <w:tcPr>
            <w:tcW w:w="2389" w:type="dxa"/>
            <w:shd w:val="clear" w:color="auto" w:fill="auto"/>
          </w:tcPr>
          <w:p w14:paraId="03F8AAAD" w14:textId="731BD8AF" w:rsidR="001C1B55" w:rsidRPr="00F83485" w:rsidRDefault="001C1B55" w:rsidP="001C1B55">
            <w:pPr>
              <w:spacing w:after="0" w:line="240" w:lineRule="auto"/>
              <w:rPr>
                <w:rFonts w:ascii="Times New Roman" w:hAnsi="Times New Roman"/>
                <w:szCs w:val="24"/>
              </w:rPr>
            </w:pPr>
            <w:r w:rsidRPr="00F83485">
              <w:rPr>
                <w:rFonts w:ascii="Times New Roman" w:hAnsi="Times New Roman"/>
                <w:szCs w:val="24"/>
              </w:rPr>
              <w:t>Öğretmen</w:t>
            </w:r>
          </w:p>
        </w:tc>
      </w:tr>
      <w:tr w:rsidR="001C1B55" w:rsidRPr="00D41148" w14:paraId="75FAF9BF" w14:textId="77777777" w:rsidTr="001C1B55">
        <w:tc>
          <w:tcPr>
            <w:tcW w:w="4660" w:type="dxa"/>
            <w:shd w:val="clear" w:color="auto" w:fill="auto"/>
          </w:tcPr>
          <w:p w14:paraId="0A80EDD1" w14:textId="77777777" w:rsidR="001C1B55" w:rsidRPr="00D41148" w:rsidRDefault="001C1B55" w:rsidP="001C1B55">
            <w:pPr>
              <w:spacing w:after="0" w:line="240" w:lineRule="auto"/>
              <w:rPr>
                <w:sz w:val="20"/>
              </w:rPr>
            </w:pPr>
          </w:p>
        </w:tc>
        <w:tc>
          <w:tcPr>
            <w:tcW w:w="2181" w:type="dxa"/>
            <w:shd w:val="clear" w:color="auto" w:fill="auto"/>
          </w:tcPr>
          <w:p w14:paraId="0F3011E4" w14:textId="77777777" w:rsidR="001C1B55" w:rsidRPr="00D41148" w:rsidRDefault="001C1B55" w:rsidP="001C1B55">
            <w:pPr>
              <w:spacing w:after="0" w:line="240" w:lineRule="auto"/>
              <w:rPr>
                <w:sz w:val="20"/>
              </w:rPr>
            </w:pPr>
          </w:p>
        </w:tc>
        <w:tc>
          <w:tcPr>
            <w:tcW w:w="4764" w:type="dxa"/>
            <w:shd w:val="clear" w:color="auto" w:fill="auto"/>
          </w:tcPr>
          <w:p w14:paraId="422B1CB0" w14:textId="384C132B" w:rsidR="001C1B55" w:rsidRPr="00F83485" w:rsidRDefault="001C1B55" w:rsidP="001C1B55">
            <w:pPr>
              <w:spacing w:after="0" w:line="240" w:lineRule="auto"/>
              <w:rPr>
                <w:rFonts w:ascii="Times New Roman" w:hAnsi="Times New Roman"/>
                <w:szCs w:val="24"/>
              </w:rPr>
            </w:pPr>
            <w:r w:rsidRPr="00F83485">
              <w:rPr>
                <w:rFonts w:ascii="Times New Roman" w:hAnsi="Times New Roman"/>
                <w:szCs w:val="24"/>
              </w:rPr>
              <w:t>Saime KARACA</w:t>
            </w:r>
          </w:p>
        </w:tc>
        <w:tc>
          <w:tcPr>
            <w:tcW w:w="2389" w:type="dxa"/>
            <w:shd w:val="clear" w:color="auto" w:fill="auto"/>
          </w:tcPr>
          <w:p w14:paraId="0AF86302" w14:textId="598818FC" w:rsidR="001C1B55" w:rsidRPr="00F83485" w:rsidRDefault="001C1B55" w:rsidP="001C1B55">
            <w:pPr>
              <w:spacing w:after="0" w:line="240" w:lineRule="auto"/>
              <w:rPr>
                <w:rFonts w:ascii="Times New Roman" w:hAnsi="Times New Roman"/>
                <w:szCs w:val="24"/>
              </w:rPr>
            </w:pPr>
            <w:r w:rsidRPr="00F83485">
              <w:rPr>
                <w:rFonts w:ascii="Times New Roman" w:hAnsi="Times New Roman"/>
                <w:szCs w:val="24"/>
              </w:rPr>
              <w:t>Öğretmen</w:t>
            </w:r>
          </w:p>
        </w:tc>
      </w:tr>
    </w:tbl>
    <w:p w14:paraId="69E67D2A" w14:textId="77777777" w:rsidR="004962D0" w:rsidRDefault="004962D0" w:rsidP="00DD79B7">
      <w:pPr>
        <w:spacing w:after="0" w:line="240" w:lineRule="auto"/>
        <w:rPr>
          <w:b/>
        </w:rPr>
      </w:pPr>
    </w:p>
    <w:p w14:paraId="4A5CA27A"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29988247"/>
      <w:r w:rsidR="00DA7BA3" w:rsidRPr="00AE19B2">
        <w:rPr>
          <w:color w:val="auto"/>
        </w:rPr>
        <w:lastRenderedPageBreak/>
        <w:t>BÖLÜM</w:t>
      </w:r>
      <w:r w:rsidR="008F6E2A" w:rsidRPr="00AE19B2">
        <w:rPr>
          <w:color w:val="auto"/>
        </w:rPr>
        <w:t xml:space="preserve"> II</w:t>
      </w:r>
      <w:bookmarkEnd w:id="12"/>
      <w:bookmarkEnd w:id="13"/>
      <w:r w:rsidRPr="00AE19B2">
        <w:rPr>
          <w:color w:val="auto"/>
        </w:rPr>
        <w:t>:</w:t>
      </w:r>
      <w:bookmarkStart w:id="16" w:name="_Toc416085127"/>
      <w:bookmarkStart w:id="17" w:name="_Toc529519449"/>
      <w:r w:rsidRPr="00AE19B2">
        <w:rPr>
          <w:color w:val="auto"/>
        </w:rPr>
        <w:t xml:space="preserve"> </w:t>
      </w:r>
      <w:r w:rsidR="009272EF" w:rsidRPr="00AE19B2">
        <w:rPr>
          <w:rFonts w:eastAsia="Calibri"/>
          <w:color w:val="auto"/>
          <w:szCs w:val="24"/>
        </w:rPr>
        <w:t>DURUM ANALİZİ</w:t>
      </w:r>
      <w:bookmarkEnd w:id="14"/>
      <w:bookmarkEnd w:id="15"/>
      <w:bookmarkEnd w:id="16"/>
      <w:bookmarkEnd w:id="17"/>
    </w:p>
    <w:p w14:paraId="64AFC13D" w14:textId="5ADEA141" w:rsidR="00D869F3" w:rsidRPr="00A47F2F" w:rsidRDefault="001C1B55" w:rsidP="00A9015C">
      <w:pPr>
        <w:autoSpaceDE w:val="0"/>
        <w:autoSpaceDN w:val="0"/>
        <w:adjustRightInd w:val="0"/>
        <w:spacing w:after="0" w:line="240" w:lineRule="auto"/>
        <w:ind w:firstLine="708"/>
        <w:jc w:val="both"/>
        <w:rPr>
          <w:szCs w:val="24"/>
        </w:rPr>
      </w:pPr>
      <w:bookmarkStart w:id="18" w:name="_Toc416085128"/>
      <w:bookmarkEnd w:id="10"/>
      <w:r w:rsidRPr="00F83485">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14:paraId="4595347A" w14:textId="6361B283" w:rsidR="00D869F3" w:rsidRDefault="001D2BEC" w:rsidP="00923F6E">
      <w:pPr>
        <w:pStyle w:val="Balk2"/>
      </w:pPr>
      <w:bookmarkStart w:id="19" w:name="_Toc29988248"/>
      <w:bookmarkEnd w:id="18"/>
      <w:r w:rsidRPr="00A47F2F">
        <w:t>Okulun Kısa Tanıtımı</w:t>
      </w:r>
      <w:bookmarkEnd w:id="19"/>
      <w:r w:rsidR="00373590">
        <w:t xml:space="preserve"> </w:t>
      </w:r>
    </w:p>
    <w:p w14:paraId="31AD1BC8" w14:textId="0677B13E" w:rsidR="001C1B55" w:rsidRPr="00F83485" w:rsidRDefault="001C1B55" w:rsidP="001C1B55">
      <w:pPr>
        <w:ind w:firstLine="708"/>
        <w:rPr>
          <w:rFonts w:ascii="Times New Roman" w:hAnsi="Times New Roman"/>
          <w:szCs w:val="24"/>
        </w:rPr>
      </w:pPr>
      <w:r w:rsidRPr="00F83485">
        <w:rPr>
          <w:rFonts w:ascii="Times New Roman" w:hAnsi="Times New Roman"/>
          <w:szCs w:val="24"/>
        </w:rPr>
        <w:t xml:space="preserve">Eğitim Öğretime 1938 yılında başlayan okulumuz zamanla köy sınırları içerisinde çeşitli binalarda hizmet vermiştir. 1992 yılında şimdiki binasına </w:t>
      </w:r>
      <w:r w:rsidR="004D1D28" w:rsidRPr="00F83485">
        <w:rPr>
          <w:rFonts w:ascii="Times New Roman" w:hAnsi="Times New Roman"/>
          <w:szCs w:val="24"/>
        </w:rPr>
        <w:t>geçerek, köyümüz</w:t>
      </w:r>
      <w:r w:rsidRPr="00F83485">
        <w:rPr>
          <w:rFonts w:ascii="Times New Roman" w:hAnsi="Times New Roman"/>
          <w:szCs w:val="24"/>
        </w:rPr>
        <w:t xml:space="preserve"> halkından Çanakkale Gazisi </w:t>
      </w:r>
      <w:proofErr w:type="spellStart"/>
      <w:r w:rsidRPr="00F83485">
        <w:rPr>
          <w:rFonts w:ascii="Times New Roman" w:hAnsi="Times New Roman"/>
          <w:szCs w:val="24"/>
        </w:rPr>
        <w:t>Müstecip</w:t>
      </w:r>
      <w:proofErr w:type="spellEnd"/>
      <w:r w:rsidRPr="00F83485">
        <w:rPr>
          <w:rFonts w:ascii="Times New Roman" w:hAnsi="Times New Roman"/>
          <w:szCs w:val="24"/>
        </w:rPr>
        <w:t xml:space="preserve"> KILIÇARSLAN’ </w:t>
      </w:r>
      <w:proofErr w:type="spellStart"/>
      <w:r w:rsidR="004D1D28" w:rsidRPr="00F83485">
        <w:rPr>
          <w:rFonts w:ascii="Times New Roman" w:hAnsi="Times New Roman"/>
          <w:szCs w:val="24"/>
        </w:rPr>
        <w:t>nın</w:t>
      </w:r>
      <w:proofErr w:type="spellEnd"/>
      <w:r w:rsidR="004D1D28" w:rsidRPr="00F83485">
        <w:rPr>
          <w:rFonts w:ascii="Times New Roman" w:hAnsi="Times New Roman"/>
          <w:szCs w:val="24"/>
        </w:rPr>
        <w:t xml:space="preserve"> ismini</w:t>
      </w:r>
      <w:r w:rsidRPr="00F83485">
        <w:rPr>
          <w:rFonts w:ascii="Times New Roman" w:hAnsi="Times New Roman"/>
          <w:szCs w:val="24"/>
        </w:rPr>
        <w:t xml:space="preserve"> alıp Gazi </w:t>
      </w:r>
      <w:proofErr w:type="spellStart"/>
      <w:r w:rsidRPr="00F83485">
        <w:rPr>
          <w:rFonts w:ascii="Times New Roman" w:hAnsi="Times New Roman"/>
          <w:szCs w:val="24"/>
        </w:rPr>
        <w:t>Müstecip</w:t>
      </w:r>
      <w:proofErr w:type="spellEnd"/>
      <w:r w:rsidRPr="00F83485">
        <w:rPr>
          <w:rFonts w:ascii="Times New Roman" w:hAnsi="Times New Roman"/>
          <w:szCs w:val="24"/>
        </w:rPr>
        <w:t xml:space="preserve"> Onbaşı İlkokulu olmuştur.</w:t>
      </w:r>
    </w:p>
    <w:p w14:paraId="590F974E" w14:textId="259A567D" w:rsidR="001C1B55" w:rsidRPr="00F83485" w:rsidRDefault="001C1B55" w:rsidP="001C1B55">
      <w:pPr>
        <w:ind w:firstLine="708"/>
        <w:rPr>
          <w:rFonts w:ascii="Times New Roman" w:hAnsi="Times New Roman"/>
          <w:szCs w:val="24"/>
        </w:rPr>
      </w:pPr>
      <w:r w:rsidRPr="00F83485">
        <w:rPr>
          <w:rFonts w:ascii="Times New Roman" w:hAnsi="Times New Roman"/>
          <w:szCs w:val="24"/>
        </w:rPr>
        <w:t xml:space="preserve">İlçe merkezine 13 km uzaklıkta olan okulumuz, Taşıma merkezi </w:t>
      </w:r>
      <w:r w:rsidR="004D1D28" w:rsidRPr="00F83485">
        <w:rPr>
          <w:rFonts w:ascii="Times New Roman" w:hAnsi="Times New Roman"/>
          <w:szCs w:val="24"/>
        </w:rPr>
        <w:t>olup çevremizdeki</w:t>
      </w:r>
      <w:r w:rsidRPr="00F83485">
        <w:rPr>
          <w:rFonts w:ascii="Times New Roman" w:hAnsi="Times New Roman"/>
          <w:szCs w:val="24"/>
        </w:rPr>
        <w:t xml:space="preserve"> 8 mahallenin ilkokul öğrencilerine hizmet vermektedir. 2 idareci 6 öğretmen ile eğitim öğretime devam edilmektedir.</w:t>
      </w:r>
    </w:p>
    <w:p w14:paraId="462C6866" w14:textId="5F93BC0D" w:rsidR="001C1B55" w:rsidRPr="00F83485" w:rsidRDefault="001C1B55" w:rsidP="001C1B55">
      <w:pPr>
        <w:ind w:firstLine="708"/>
        <w:rPr>
          <w:rFonts w:ascii="Times New Roman" w:hAnsi="Times New Roman"/>
          <w:szCs w:val="24"/>
        </w:rPr>
      </w:pPr>
      <w:r w:rsidRPr="00F83485">
        <w:rPr>
          <w:rFonts w:ascii="Times New Roman" w:hAnsi="Times New Roman"/>
          <w:szCs w:val="24"/>
        </w:rPr>
        <w:t xml:space="preserve">Okulumuz fiziki ihtiyaçlarının büyük kısmını tamamladıktan sonra 2018 yılı içerisinde Beyaz Bayrak almaya hak kazanmış ardından Beslenme Dostu Okul Projesine başvurmuştur. Okulumuzda Kuş Yuvası Projesi, Kitap Okuma Projesi tamamlanmıştır. Devam eden Farklı </w:t>
      </w:r>
      <w:proofErr w:type="spellStart"/>
      <w:r w:rsidR="004D1D28" w:rsidRPr="00F83485">
        <w:rPr>
          <w:rFonts w:ascii="Times New Roman" w:hAnsi="Times New Roman"/>
          <w:szCs w:val="24"/>
        </w:rPr>
        <w:t>Tadlar</w:t>
      </w:r>
      <w:proofErr w:type="spellEnd"/>
      <w:r w:rsidR="004D1D28" w:rsidRPr="00F83485">
        <w:rPr>
          <w:rFonts w:ascii="Times New Roman" w:hAnsi="Times New Roman"/>
          <w:szCs w:val="24"/>
        </w:rPr>
        <w:t>, Beslenme</w:t>
      </w:r>
      <w:r w:rsidRPr="00F83485">
        <w:rPr>
          <w:rFonts w:ascii="Times New Roman" w:hAnsi="Times New Roman"/>
          <w:szCs w:val="24"/>
        </w:rPr>
        <w:t xml:space="preserve"> Dostu Okul, E-Koridor, Satranç Öğreniyorum Projeleri bulunmakla beraber, destek </w:t>
      </w:r>
      <w:r w:rsidR="004D1D28" w:rsidRPr="00F83485">
        <w:rPr>
          <w:rFonts w:ascii="Times New Roman" w:hAnsi="Times New Roman"/>
          <w:szCs w:val="24"/>
        </w:rPr>
        <w:t>olduğumuz Yaşlı</w:t>
      </w:r>
      <w:r w:rsidRPr="00F83485">
        <w:rPr>
          <w:rFonts w:ascii="Times New Roman" w:hAnsi="Times New Roman"/>
          <w:szCs w:val="24"/>
        </w:rPr>
        <w:t xml:space="preserve"> ve Kimsesiz İnsanlara Yardım ve Gönül Alma Projesi bulunmaktadır.</w:t>
      </w:r>
    </w:p>
    <w:p w14:paraId="1D43C926" w14:textId="08BCFA6C" w:rsidR="001C1B55" w:rsidRPr="001C1B55" w:rsidRDefault="001C1B55" w:rsidP="001C1B55">
      <w:r w:rsidRPr="00F83485">
        <w:rPr>
          <w:rFonts w:ascii="Times New Roman" w:hAnsi="Times New Roman"/>
          <w:szCs w:val="24"/>
        </w:rPr>
        <w:t xml:space="preserve">Yıl içerisinde öğretmenlerimizin veli ziyaretleri, veli toplantıları ve çeşitli etkinlikler ile aile ve okul birlikteliği sağlanmaktadır. Okul bahçemizde </w:t>
      </w:r>
      <w:r w:rsidR="004D1D28" w:rsidRPr="00F83485">
        <w:rPr>
          <w:rFonts w:ascii="Times New Roman" w:hAnsi="Times New Roman"/>
          <w:szCs w:val="24"/>
        </w:rPr>
        <w:t>oyun, ağaçlık</w:t>
      </w:r>
      <w:r w:rsidRPr="00F83485">
        <w:rPr>
          <w:rFonts w:ascii="Times New Roman" w:hAnsi="Times New Roman"/>
          <w:szCs w:val="24"/>
        </w:rPr>
        <w:t xml:space="preserve"> alan düzenlenmesi ve bahçe duvarı yenilenmesi yapılmıştır. Kapalı oyun alanı ve kütüphanemizi yenilemek istemekteyiz. Mevcut olan bilgisayar ve </w:t>
      </w:r>
      <w:proofErr w:type="gramStart"/>
      <w:r w:rsidRPr="00F83485">
        <w:rPr>
          <w:rFonts w:ascii="Times New Roman" w:hAnsi="Times New Roman"/>
          <w:szCs w:val="24"/>
        </w:rPr>
        <w:t>projeksiyon</w:t>
      </w:r>
      <w:proofErr w:type="gramEnd"/>
      <w:r w:rsidRPr="00F83485">
        <w:rPr>
          <w:rFonts w:ascii="Times New Roman" w:hAnsi="Times New Roman"/>
          <w:szCs w:val="24"/>
        </w:rPr>
        <w:t xml:space="preserve"> araçlarımızın eskimesi nedeni ile en kısa zamanda çağdaş teknolojik araçlarla değiştirmemiz gerekmektedir.</w:t>
      </w:r>
    </w:p>
    <w:p w14:paraId="080AF4B4" w14:textId="77777777" w:rsidR="00A5694F" w:rsidRDefault="00A5694F" w:rsidP="00923F6E">
      <w:pPr>
        <w:rPr>
          <w:b/>
          <w:i/>
        </w:rPr>
      </w:pPr>
    </w:p>
    <w:p w14:paraId="3DF9F2B0" w14:textId="77777777" w:rsidR="00373590" w:rsidRDefault="00373590" w:rsidP="00923F6E">
      <w:pPr>
        <w:rPr>
          <w:b/>
          <w:i/>
        </w:rPr>
      </w:pPr>
    </w:p>
    <w:p w14:paraId="38E01551" w14:textId="77777777" w:rsidR="00373590" w:rsidRPr="00923F6E" w:rsidRDefault="00373590" w:rsidP="00923F6E">
      <w:pPr>
        <w:rPr>
          <w:b/>
          <w:i/>
        </w:rPr>
      </w:pPr>
    </w:p>
    <w:p w14:paraId="079E93EE" w14:textId="77777777" w:rsidR="005A665E" w:rsidRDefault="00A5694F" w:rsidP="002D155D">
      <w:pPr>
        <w:pStyle w:val="Balk2"/>
      </w:pPr>
      <w:bookmarkStart w:id="20" w:name="_Toc416085130"/>
      <w:r>
        <w:br w:type="page"/>
      </w:r>
      <w:bookmarkStart w:id="21" w:name="_Toc29988249"/>
      <w:r w:rsidR="002D155D">
        <w:lastRenderedPageBreak/>
        <w:t>Okulun Mevcut Durumu</w:t>
      </w:r>
      <w:r w:rsidR="00E63125">
        <w:t>: Temel İstatistikler</w:t>
      </w:r>
      <w:bookmarkEnd w:id="21"/>
    </w:p>
    <w:p w14:paraId="699DBA38" w14:textId="77777777" w:rsidR="00A07F48" w:rsidRDefault="00A07F48" w:rsidP="00E67FCA">
      <w:pPr>
        <w:pStyle w:val="Balk3"/>
      </w:pPr>
      <w:r>
        <w:t>Okul Künyesi</w:t>
      </w:r>
    </w:p>
    <w:bookmarkEnd w:id="20"/>
    <w:p w14:paraId="62FDEF5A"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42D436F2" w14:textId="77777777" w:rsidR="005D5792" w:rsidRDefault="005D5792" w:rsidP="00A07F48">
      <w:pPr>
        <w:autoSpaceDE w:val="0"/>
        <w:autoSpaceDN w:val="0"/>
        <w:adjustRightInd w:val="0"/>
        <w:spacing w:after="0" w:line="240" w:lineRule="auto"/>
        <w:ind w:firstLine="708"/>
        <w:jc w:val="both"/>
        <w:rPr>
          <w:szCs w:val="24"/>
        </w:rPr>
      </w:pPr>
    </w:p>
    <w:p w14:paraId="624CC74A"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C56ED98"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68658DF" w14:textId="588B3B23" w:rsidR="00182608" w:rsidRPr="00A07F48" w:rsidRDefault="00A07F48" w:rsidP="001C1B55">
            <w:r w:rsidRPr="00A07F48">
              <w:t>İli:</w:t>
            </w:r>
            <w:r>
              <w:t xml:space="preserve"> </w:t>
            </w:r>
            <w:r w:rsidR="001C1B55">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B0C2792" w14:textId="787ADDD8" w:rsidR="00182608" w:rsidRPr="00A07F48" w:rsidRDefault="00182608" w:rsidP="001C1B55">
            <w:r w:rsidRPr="00A07F48">
              <w:rPr>
                <w:b/>
              </w:rPr>
              <w:t>İ</w:t>
            </w:r>
            <w:r w:rsidR="00A07F48" w:rsidRPr="00A07F48">
              <w:rPr>
                <w:b/>
              </w:rPr>
              <w:t>lçesi:</w:t>
            </w:r>
            <w:r w:rsidR="00A07F48">
              <w:t xml:space="preserve"> </w:t>
            </w:r>
            <w:r w:rsidR="001C1B55">
              <w:t>YENİŞEHİR</w:t>
            </w:r>
          </w:p>
        </w:tc>
      </w:tr>
      <w:tr w:rsidR="001C1B55" w:rsidRPr="00A47F2F" w14:paraId="4EFF3DF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DE5CD17" w14:textId="77777777" w:rsidR="001C1B55" w:rsidRPr="009436C8" w:rsidRDefault="001C1B55" w:rsidP="001C1B5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3F9C258" w14:textId="4BDD2336" w:rsidR="001C1B55" w:rsidRPr="009436C8" w:rsidRDefault="001C1B55" w:rsidP="001C1B55">
            <w:pPr>
              <w:rPr>
                <w:sz w:val="20"/>
              </w:rPr>
            </w:pPr>
            <w:r w:rsidRPr="00F83485">
              <w:rPr>
                <w:rFonts w:ascii="Times New Roman" w:hAnsi="Times New Roman"/>
                <w:szCs w:val="24"/>
              </w:rPr>
              <w:t xml:space="preserve">Orhaniye Mahallesi No:278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7FA1A5BF" w14:textId="360A3BE9" w:rsidR="001C1B55" w:rsidRPr="009436C8" w:rsidRDefault="001C1B55" w:rsidP="00AE19B2">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7609349" w14:textId="16A34B07" w:rsidR="001C1B55" w:rsidRPr="009436C8" w:rsidRDefault="001C1B55" w:rsidP="001C1B55">
            <w:pPr>
              <w:rPr>
                <w:sz w:val="20"/>
              </w:rPr>
            </w:pPr>
            <w:r w:rsidRPr="00F83485">
              <w:rPr>
                <w:rFonts w:ascii="Times New Roman" w:hAnsi="Times New Roman"/>
                <w:szCs w:val="24"/>
              </w:rPr>
              <w:t>https://www.google.com/maps/@40.1835711,29.6376638,152m/</w:t>
            </w:r>
            <w:proofErr w:type="gramStart"/>
            <w:r w:rsidRPr="00F83485">
              <w:rPr>
                <w:rFonts w:ascii="Times New Roman" w:hAnsi="Times New Roman"/>
                <w:szCs w:val="24"/>
              </w:rPr>
              <w:t>data</w:t>
            </w:r>
            <w:proofErr w:type="gramEnd"/>
            <w:r w:rsidRPr="00F83485">
              <w:rPr>
                <w:rFonts w:ascii="Times New Roman" w:hAnsi="Times New Roman"/>
                <w:szCs w:val="24"/>
              </w:rPr>
              <w:t>=!3m1!1e3</w:t>
            </w:r>
          </w:p>
        </w:tc>
      </w:tr>
      <w:tr w:rsidR="001C1B55" w:rsidRPr="00A47F2F" w14:paraId="5A20F6D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0F85271" w14:textId="77777777" w:rsidR="001C1B55" w:rsidRPr="009436C8" w:rsidRDefault="001C1B55" w:rsidP="001C1B5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17F979C" w14:textId="7EAF59E5" w:rsidR="001C1B55" w:rsidRPr="009436C8" w:rsidRDefault="001C1B55" w:rsidP="001C1B55">
            <w:pPr>
              <w:rPr>
                <w:sz w:val="20"/>
              </w:rPr>
            </w:pPr>
            <w:r w:rsidRPr="00F83485">
              <w:rPr>
                <w:rFonts w:ascii="Times New Roman" w:hAnsi="Times New Roman"/>
                <w:szCs w:val="24"/>
              </w:rPr>
              <w:t>0 224 785 50 43</w:t>
            </w:r>
          </w:p>
        </w:tc>
        <w:tc>
          <w:tcPr>
            <w:tcW w:w="981" w:type="pct"/>
            <w:gridSpan w:val="2"/>
            <w:tcBorders>
              <w:top w:val="single" w:sz="8" w:space="0" w:color="000066"/>
              <w:left w:val="nil"/>
              <w:bottom w:val="nil"/>
              <w:right w:val="single" w:sz="8" w:space="0" w:color="000000"/>
            </w:tcBorders>
            <w:shd w:val="clear" w:color="auto" w:fill="auto"/>
            <w:noWrap/>
            <w:vAlign w:val="center"/>
          </w:tcPr>
          <w:p w14:paraId="56E81E5A" w14:textId="77777777" w:rsidR="001C1B55" w:rsidRPr="009436C8" w:rsidRDefault="001C1B55" w:rsidP="001C1B5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1E14501" w14:textId="653831D3" w:rsidR="001C1B55" w:rsidRPr="009436C8" w:rsidRDefault="001C1B55" w:rsidP="001C1B55">
            <w:pPr>
              <w:rPr>
                <w:sz w:val="20"/>
              </w:rPr>
            </w:pPr>
            <w:r>
              <w:rPr>
                <w:sz w:val="20"/>
              </w:rPr>
              <w:t>-</w:t>
            </w:r>
          </w:p>
        </w:tc>
      </w:tr>
      <w:tr w:rsidR="001C1B55" w:rsidRPr="00A47F2F" w14:paraId="6F57131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DA9F716" w14:textId="77777777" w:rsidR="001C1B55" w:rsidRPr="009436C8" w:rsidRDefault="001C1B55" w:rsidP="001C1B55">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78D930" w14:textId="5560BAAD" w:rsidR="001C1B55" w:rsidRPr="009436C8" w:rsidRDefault="001C1B55" w:rsidP="001C1B55">
            <w:pPr>
              <w:rPr>
                <w:b/>
                <w:sz w:val="20"/>
              </w:rPr>
            </w:pPr>
            <w:r w:rsidRPr="00F83485">
              <w:rPr>
                <w:rFonts w:ascii="Times New Roman" w:hAnsi="Times New Roman"/>
                <w:szCs w:val="24"/>
              </w:rPr>
              <w:t>701202@meb.k12.tr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0330EA3F" w14:textId="77777777" w:rsidR="001C1B55" w:rsidRPr="009436C8" w:rsidRDefault="001C1B55" w:rsidP="001C1B5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6972445" w14:textId="45B7AFC3" w:rsidR="001C1B55" w:rsidRPr="009436C8" w:rsidRDefault="001C1B55" w:rsidP="001C1B55">
            <w:pPr>
              <w:rPr>
                <w:sz w:val="20"/>
              </w:rPr>
            </w:pPr>
            <w:r w:rsidRPr="00F83485">
              <w:rPr>
                <w:rFonts w:ascii="Times New Roman" w:hAnsi="Times New Roman"/>
                <w:szCs w:val="24"/>
              </w:rPr>
              <w:t>http://orhaniyegazimusteciponbasi.meb.k12.tr/tema/index.php</w:t>
            </w:r>
          </w:p>
        </w:tc>
      </w:tr>
      <w:tr w:rsidR="001C1B55" w:rsidRPr="00A47F2F" w14:paraId="497DEA9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83D6F2" w14:textId="77777777" w:rsidR="001C1B55" w:rsidRPr="009436C8" w:rsidRDefault="001C1B55" w:rsidP="001C1B5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ED9FA2D" w14:textId="7AE6747B" w:rsidR="001C1B55" w:rsidRPr="009436C8" w:rsidRDefault="001C1B55" w:rsidP="001C1B55">
            <w:pPr>
              <w:rPr>
                <w:b/>
                <w:sz w:val="20"/>
              </w:rPr>
            </w:pPr>
            <w:r w:rsidRPr="00F83485">
              <w:rPr>
                <w:rFonts w:ascii="Times New Roman" w:hAnsi="Times New Roman"/>
                <w:b/>
                <w:szCs w:val="24"/>
              </w:rPr>
              <w:t>701202</w:t>
            </w:r>
          </w:p>
        </w:tc>
        <w:tc>
          <w:tcPr>
            <w:tcW w:w="981" w:type="pct"/>
            <w:gridSpan w:val="2"/>
            <w:tcBorders>
              <w:top w:val="single" w:sz="8" w:space="0" w:color="000066"/>
              <w:left w:val="nil"/>
              <w:bottom w:val="nil"/>
              <w:right w:val="single" w:sz="8" w:space="0" w:color="000000"/>
            </w:tcBorders>
            <w:shd w:val="clear" w:color="auto" w:fill="auto"/>
            <w:noWrap/>
            <w:vAlign w:val="center"/>
          </w:tcPr>
          <w:p w14:paraId="7B5F585A" w14:textId="77777777" w:rsidR="001C1B55" w:rsidRPr="009436C8" w:rsidRDefault="001C1B55" w:rsidP="001C1B5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3CD63E4" w14:textId="21DA5DA5" w:rsidR="001C1B55" w:rsidRPr="009436C8" w:rsidRDefault="001C1B55" w:rsidP="001C1B55">
            <w:pPr>
              <w:rPr>
                <w:sz w:val="20"/>
              </w:rPr>
            </w:pPr>
            <w:r>
              <w:rPr>
                <w:sz w:val="20"/>
              </w:rPr>
              <w:t>Tam Gün</w:t>
            </w:r>
          </w:p>
        </w:tc>
      </w:tr>
      <w:tr w:rsidR="005D5792" w:rsidRPr="00A47F2F" w14:paraId="3C13A21E"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E9D3E47" w14:textId="102F8E21"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1C1B55">
              <w:rPr>
                <w:b/>
                <w:sz w:val="20"/>
              </w:rPr>
              <w:t>1938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16B1610" w14:textId="41A917D6"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43A4FC9" w14:textId="2E74704C" w:rsidR="005D5792" w:rsidRPr="009436C8" w:rsidRDefault="001C1B55" w:rsidP="00A5694F">
            <w:pPr>
              <w:rPr>
                <w:sz w:val="20"/>
              </w:rPr>
            </w:pPr>
            <w:r>
              <w:rPr>
                <w:sz w:val="20"/>
              </w:rPr>
              <w:t>8</w:t>
            </w:r>
          </w:p>
        </w:tc>
      </w:tr>
      <w:tr w:rsidR="001C1B55" w:rsidRPr="00A47F2F" w14:paraId="65A05A73"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83F3968" w14:textId="77777777" w:rsidR="001C1B55" w:rsidRPr="009678DE" w:rsidRDefault="001C1B55" w:rsidP="001C1B5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8A22D3" w14:textId="77777777" w:rsidR="001C1B55" w:rsidRPr="009436C8" w:rsidRDefault="001C1B55" w:rsidP="001C1B5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A66BC8A" w14:textId="4E0FA86D" w:rsidR="001C1B55" w:rsidRPr="009436C8" w:rsidRDefault="00B37A52" w:rsidP="001C1B55">
            <w:pPr>
              <w:rPr>
                <w:sz w:val="20"/>
              </w:rPr>
            </w:pPr>
            <w:r>
              <w:rPr>
                <w:rFonts w:ascii="Times New Roman" w:hAnsi="Times New Roman"/>
                <w:szCs w:val="24"/>
              </w:rPr>
              <w:t>37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25BC357" w14:textId="77777777" w:rsidR="001C1B55" w:rsidRPr="00FF5561" w:rsidRDefault="001C1B55" w:rsidP="001C1B5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561A5D7" w14:textId="77777777" w:rsidR="001C1B55" w:rsidRPr="009436C8" w:rsidRDefault="001C1B55" w:rsidP="001C1B5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E23FCA7" w14:textId="4404D7F2" w:rsidR="001C1B55" w:rsidRPr="009436C8" w:rsidRDefault="001C1B55" w:rsidP="001C1B55">
            <w:pPr>
              <w:rPr>
                <w:sz w:val="20"/>
              </w:rPr>
            </w:pPr>
            <w:r>
              <w:rPr>
                <w:sz w:val="20"/>
              </w:rPr>
              <w:t>4</w:t>
            </w:r>
          </w:p>
        </w:tc>
      </w:tr>
      <w:tr w:rsidR="001C1B55" w:rsidRPr="00A47F2F" w14:paraId="1AD3679B"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3BAC811" w14:textId="77777777" w:rsidR="001C1B55" w:rsidRDefault="001C1B55" w:rsidP="001C1B5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F9A094B" w14:textId="77777777" w:rsidR="001C1B55" w:rsidRPr="009436C8" w:rsidRDefault="001C1B55" w:rsidP="001C1B5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636947" w14:textId="449B7F93" w:rsidR="001C1B55" w:rsidRPr="009436C8" w:rsidRDefault="001C1B55" w:rsidP="001C1B55">
            <w:pPr>
              <w:rPr>
                <w:sz w:val="20"/>
              </w:rPr>
            </w:pPr>
            <w:r w:rsidRPr="00F83485">
              <w:rPr>
                <w:rFonts w:ascii="Times New Roman" w:hAnsi="Times New Roman"/>
                <w:szCs w:val="24"/>
              </w:rPr>
              <w:t>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7CA72E7" w14:textId="77777777" w:rsidR="001C1B55" w:rsidRPr="009436C8" w:rsidRDefault="001C1B55" w:rsidP="001C1B5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CA6E4E7" w14:textId="77777777" w:rsidR="001C1B55" w:rsidRPr="009436C8" w:rsidRDefault="001C1B55" w:rsidP="001C1B5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9A85BB8" w14:textId="08DD2B92" w:rsidR="001C1B55" w:rsidRPr="009436C8" w:rsidRDefault="001C1B55" w:rsidP="001C1B55">
            <w:pPr>
              <w:rPr>
                <w:sz w:val="20"/>
              </w:rPr>
            </w:pPr>
            <w:r>
              <w:rPr>
                <w:sz w:val="20"/>
              </w:rPr>
              <w:t>4</w:t>
            </w:r>
          </w:p>
        </w:tc>
      </w:tr>
      <w:tr w:rsidR="001C1B55" w:rsidRPr="00A47F2F" w14:paraId="1A8B4C5F"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B3A5CE8" w14:textId="77777777" w:rsidR="001C1B55" w:rsidRDefault="001C1B55" w:rsidP="001C1B5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90B0194" w14:textId="77777777" w:rsidR="001C1B55" w:rsidRPr="00581C99" w:rsidRDefault="001C1B55" w:rsidP="001C1B5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64867AD" w14:textId="7A525D60" w:rsidR="001C1B55" w:rsidRPr="009436C8" w:rsidRDefault="00B37A52" w:rsidP="001C1B55">
            <w:pPr>
              <w:rPr>
                <w:sz w:val="20"/>
              </w:rPr>
            </w:pPr>
            <w:r>
              <w:rPr>
                <w:rFonts w:ascii="Times New Roman" w:hAnsi="Times New Roman"/>
                <w:szCs w:val="24"/>
              </w:rPr>
              <w:t>88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2BE3AAD" w14:textId="77777777" w:rsidR="001C1B55" w:rsidRPr="009436C8" w:rsidRDefault="001C1B55" w:rsidP="001C1B5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6DDEF17" w14:textId="77777777" w:rsidR="001C1B55" w:rsidRPr="00581C99" w:rsidRDefault="001C1B55" w:rsidP="001C1B5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B2A22F0" w14:textId="27DD2C8C" w:rsidR="001C1B55" w:rsidRPr="009436C8" w:rsidRDefault="001C1B55" w:rsidP="001C1B55">
            <w:pPr>
              <w:rPr>
                <w:sz w:val="20"/>
              </w:rPr>
            </w:pPr>
            <w:r>
              <w:rPr>
                <w:sz w:val="20"/>
              </w:rPr>
              <w:t>8</w:t>
            </w:r>
          </w:p>
        </w:tc>
      </w:tr>
      <w:tr w:rsidR="001C1B55" w:rsidRPr="00A47F2F" w14:paraId="5FDD0FA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CFDA3AA" w14:textId="77777777" w:rsidR="001C1B55" w:rsidRPr="00581C99" w:rsidRDefault="001C1B55" w:rsidP="001C1B5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97C91B7" w14:textId="0B6C45CF" w:rsidR="001C1B55" w:rsidRPr="009436C8" w:rsidRDefault="001C1B55" w:rsidP="001C1B55">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AEEF51F" w14:textId="77777777" w:rsidR="001C1B55" w:rsidRDefault="001C1B55" w:rsidP="001C1B5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C3E5F5B" w14:textId="64B94EE6" w:rsidR="001C1B55" w:rsidRPr="009436C8" w:rsidRDefault="001C1B55" w:rsidP="001C1B55">
            <w:pPr>
              <w:rPr>
                <w:sz w:val="20"/>
              </w:rPr>
            </w:pPr>
            <w:r>
              <w:rPr>
                <w:sz w:val="20"/>
              </w:rPr>
              <w:t>:</w:t>
            </w:r>
            <w:r w:rsidR="00B37A52">
              <w:rPr>
                <w:sz w:val="20"/>
              </w:rPr>
              <w:t>18</w:t>
            </w:r>
          </w:p>
        </w:tc>
      </w:tr>
      <w:tr w:rsidR="001C1B55" w:rsidRPr="00A47F2F" w14:paraId="2118A74A"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EAD9112" w14:textId="77777777" w:rsidR="001C1B55" w:rsidRPr="00581C99" w:rsidRDefault="001C1B55" w:rsidP="001C1B5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A32380" w14:textId="53BEC40E" w:rsidR="001C1B55" w:rsidRPr="009436C8" w:rsidRDefault="001C1B55" w:rsidP="001C1B55">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495B5AC" w14:textId="77777777" w:rsidR="001C1B55" w:rsidRPr="00581C99" w:rsidRDefault="001C1B55" w:rsidP="001C1B5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E676EF6" w14:textId="3414CA50" w:rsidR="001C1B55" w:rsidRPr="009436C8" w:rsidRDefault="001C1B55" w:rsidP="001C1B55">
            <w:pPr>
              <w:rPr>
                <w:sz w:val="20"/>
              </w:rPr>
            </w:pPr>
            <w:r>
              <w:rPr>
                <w:sz w:val="20"/>
              </w:rPr>
              <w:t>:</w:t>
            </w:r>
            <w:r w:rsidR="00B37A52">
              <w:rPr>
                <w:sz w:val="20"/>
              </w:rPr>
              <w:t>0</w:t>
            </w:r>
          </w:p>
        </w:tc>
      </w:tr>
      <w:tr w:rsidR="001C1B55" w:rsidRPr="00A47F2F" w14:paraId="77DE957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9D68624" w14:textId="0F043D71" w:rsidR="001C1B55" w:rsidRPr="00581C99" w:rsidRDefault="001C1B55" w:rsidP="001C1B5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E4FF20" w14:textId="0057B497" w:rsidR="001C1B55" w:rsidRPr="009436C8" w:rsidRDefault="00874FDC" w:rsidP="001C1B55">
            <w:pPr>
              <w:rPr>
                <w:sz w:val="20"/>
              </w:rPr>
            </w:pPr>
            <w:r>
              <w:rPr>
                <w:sz w:val="20"/>
              </w:rPr>
              <w:t>124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D1C459D" w14:textId="77777777" w:rsidR="001C1B55" w:rsidRPr="00581C99" w:rsidRDefault="001C1B55" w:rsidP="001C1B5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0A793D1" w14:textId="1CA2231A" w:rsidR="001C1B55" w:rsidRPr="009436C8" w:rsidRDefault="00B37A52" w:rsidP="001C1B55">
            <w:pPr>
              <w:rPr>
                <w:sz w:val="20"/>
              </w:rPr>
            </w:pPr>
            <w:r>
              <w:rPr>
                <w:sz w:val="20"/>
              </w:rPr>
              <w:t>5</w:t>
            </w:r>
          </w:p>
        </w:tc>
      </w:tr>
    </w:tbl>
    <w:p w14:paraId="3118B638" w14:textId="77777777" w:rsidR="00E63125" w:rsidRPr="00373590" w:rsidRDefault="00E63125" w:rsidP="00E63125">
      <w:pPr>
        <w:rPr>
          <w:sz w:val="20"/>
        </w:rPr>
      </w:pPr>
    </w:p>
    <w:p w14:paraId="1C1360FB" w14:textId="77777777" w:rsidR="00E63125" w:rsidRDefault="00E63125" w:rsidP="00E63125"/>
    <w:p w14:paraId="2E7C4078" w14:textId="77777777" w:rsidR="00E67FCA" w:rsidRDefault="00E67FCA" w:rsidP="00E67FCA">
      <w:pPr>
        <w:pStyle w:val="Balk3"/>
      </w:pPr>
      <w:r>
        <w:t>Çalışan Bilgileri</w:t>
      </w:r>
    </w:p>
    <w:p w14:paraId="6FC219C7" w14:textId="77777777" w:rsidR="00FF5561" w:rsidRDefault="00E67FCA" w:rsidP="008E01DD">
      <w:pPr>
        <w:ind w:firstLine="708"/>
      </w:pPr>
      <w:r>
        <w:t xml:space="preserve">Okulumuzun çalışanlarına ilişkin bilgiler altta yer alan tabloda </w:t>
      </w:r>
      <w:r w:rsidR="00E63125">
        <w:t>belirtilmiştir.</w:t>
      </w:r>
    </w:p>
    <w:p w14:paraId="0463CD80" w14:textId="30B5E394"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408FD90B" w14:textId="77777777" w:rsidTr="00D41148">
        <w:tc>
          <w:tcPr>
            <w:tcW w:w="5304" w:type="dxa"/>
            <w:shd w:val="clear" w:color="auto" w:fill="auto"/>
          </w:tcPr>
          <w:p w14:paraId="03CF51B0"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437D8A87" w14:textId="77777777" w:rsidR="00533426" w:rsidRPr="00D41148" w:rsidRDefault="00533426">
            <w:pPr>
              <w:rPr>
                <w:b/>
              </w:rPr>
            </w:pPr>
            <w:r w:rsidRPr="00D41148">
              <w:rPr>
                <w:b/>
              </w:rPr>
              <w:t>Erkek</w:t>
            </w:r>
          </w:p>
        </w:tc>
        <w:tc>
          <w:tcPr>
            <w:tcW w:w="1768" w:type="dxa"/>
            <w:shd w:val="clear" w:color="auto" w:fill="auto"/>
          </w:tcPr>
          <w:p w14:paraId="423842B9" w14:textId="77777777" w:rsidR="00533426" w:rsidRPr="00D41148" w:rsidRDefault="00533426">
            <w:pPr>
              <w:rPr>
                <w:b/>
              </w:rPr>
            </w:pPr>
            <w:r w:rsidRPr="00D41148">
              <w:rPr>
                <w:b/>
              </w:rPr>
              <w:t>Kadın</w:t>
            </w:r>
          </w:p>
        </w:tc>
        <w:tc>
          <w:tcPr>
            <w:tcW w:w="1768" w:type="dxa"/>
            <w:shd w:val="clear" w:color="auto" w:fill="auto"/>
          </w:tcPr>
          <w:p w14:paraId="03647958" w14:textId="77777777" w:rsidR="00533426" w:rsidRPr="00D41148" w:rsidRDefault="00533426">
            <w:pPr>
              <w:rPr>
                <w:b/>
              </w:rPr>
            </w:pPr>
            <w:r w:rsidRPr="00D41148">
              <w:rPr>
                <w:b/>
              </w:rPr>
              <w:t>Toplam</w:t>
            </w:r>
          </w:p>
        </w:tc>
      </w:tr>
      <w:tr w:rsidR="001C1B55" w:rsidRPr="00D41148" w14:paraId="182925CC" w14:textId="77777777" w:rsidTr="00D41148">
        <w:tc>
          <w:tcPr>
            <w:tcW w:w="5304" w:type="dxa"/>
            <w:shd w:val="clear" w:color="auto" w:fill="auto"/>
          </w:tcPr>
          <w:p w14:paraId="69865E0D" w14:textId="77777777" w:rsidR="001C1B55" w:rsidRPr="00533426" w:rsidRDefault="001C1B55" w:rsidP="001C1B55">
            <w:r w:rsidRPr="00533426">
              <w:t>Okul Müdürü ve Müdür Yardımcısı</w:t>
            </w:r>
          </w:p>
        </w:tc>
        <w:tc>
          <w:tcPr>
            <w:tcW w:w="1768" w:type="dxa"/>
            <w:shd w:val="clear" w:color="auto" w:fill="auto"/>
          </w:tcPr>
          <w:p w14:paraId="62D2F781" w14:textId="714C1A93" w:rsidR="001C1B55" w:rsidRPr="00D41148" w:rsidRDefault="001C1B55" w:rsidP="001C1B55">
            <w:pPr>
              <w:rPr>
                <w:b/>
              </w:rPr>
            </w:pPr>
            <w:r w:rsidRPr="00F83485">
              <w:rPr>
                <w:rFonts w:ascii="Times New Roman" w:hAnsi="Times New Roman"/>
                <w:b/>
                <w:szCs w:val="24"/>
              </w:rPr>
              <w:t>2</w:t>
            </w:r>
          </w:p>
        </w:tc>
        <w:tc>
          <w:tcPr>
            <w:tcW w:w="1768" w:type="dxa"/>
            <w:shd w:val="clear" w:color="auto" w:fill="auto"/>
          </w:tcPr>
          <w:p w14:paraId="526E0773" w14:textId="0FA46B72"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62209CB8" w14:textId="31BAB993" w:rsidR="001C1B55" w:rsidRPr="00D41148" w:rsidRDefault="001C1B55" w:rsidP="001C1B55">
            <w:pPr>
              <w:rPr>
                <w:b/>
              </w:rPr>
            </w:pPr>
            <w:r w:rsidRPr="00F83485">
              <w:rPr>
                <w:rFonts w:ascii="Times New Roman" w:hAnsi="Times New Roman"/>
                <w:b/>
                <w:szCs w:val="24"/>
              </w:rPr>
              <w:t>2</w:t>
            </w:r>
          </w:p>
        </w:tc>
      </w:tr>
      <w:tr w:rsidR="001C1B55" w:rsidRPr="00D41148" w14:paraId="1D620FA5" w14:textId="77777777" w:rsidTr="00D41148">
        <w:tc>
          <w:tcPr>
            <w:tcW w:w="5304" w:type="dxa"/>
            <w:shd w:val="clear" w:color="auto" w:fill="auto"/>
          </w:tcPr>
          <w:p w14:paraId="7D9BCC9C" w14:textId="77777777" w:rsidR="001C1B55" w:rsidRPr="00533426" w:rsidRDefault="001C1B55" w:rsidP="001C1B55">
            <w:r w:rsidRPr="00533426">
              <w:t>Sınıf Öğretmeni</w:t>
            </w:r>
          </w:p>
        </w:tc>
        <w:tc>
          <w:tcPr>
            <w:tcW w:w="1768" w:type="dxa"/>
            <w:shd w:val="clear" w:color="auto" w:fill="auto"/>
          </w:tcPr>
          <w:p w14:paraId="5D058424" w14:textId="636E08FA" w:rsidR="001C1B55" w:rsidRPr="00D41148" w:rsidRDefault="001C1B55" w:rsidP="001C1B55">
            <w:pPr>
              <w:rPr>
                <w:b/>
              </w:rPr>
            </w:pPr>
            <w:r w:rsidRPr="00F83485">
              <w:rPr>
                <w:rFonts w:ascii="Times New Roman" w:hAnsi="Times New Roman"/>
                <w:b/>
                <w:szCs w:val="24"/>
              </w:rPr>
              <w:t>2</w:t>
            </w:r>
          </w:p>
        </w:tc>
        <w:tc>
          <w:tcPr>
            <w:tcW w:w="1768" w:type="dxa"/>
            <w:shd w:val="clear" w:color="auto" w:fill="auto"/>
          </w:tcPr>
          <w:p w14:paraId="37AB4281" w14:textId="0F5B5117" w:rsidR="001C1B55" w:rsidRPr="00D41148" w:rsidRDefault="001C1B55" w:rsidP="001C1B55">
            <w:pPr>
              <w:rPr>
                <w:b/>
              </w:rPr>
            </w:pPr>
            <w:r w:rsidRPr="00F83485">
              <w:rPr>
                <w:rFonts w:ascii="Times New Roman" w:hAnsi="Times New Roman"/>
                <w:b/>
                <w:szCs w:val="24"/>
              </w:rPr>
              <w:t>2</w:t>
            </w:r>
          </w:p>
        </w:tc>
        <w:tc>
          <w:tcPr>
            <w:tcW w:w="1768" w:type="dxa"/>
            <w:shd w:val="clear" w:color="auto" w:fill="auto"/>
          </w:tcPr>
          <w:p w14:paraId="40231825" w14:textId="3D4292E8" w:rsidR="001C1B55" w:rsidRPr="00D41148" w:rsidRDefault="001C1B55" w:rsidP="001C1B55">
            <w:pPr>
              <w:rPr>
                <w:b/>
              </w:rPr>
            </w:pPr>
            <w:r w:rsidRPr="00F83485">
              <w:rPr>
                <w:rFonts w:ascii="Times New Roman" w:hAnsi="Times New Roman"/>
                <w:b/>
                <w:szCs w:val="24"/>
              </w:rPr>
              <w:t>4</w:t>
            </w:r>
          </w:p>
        </w:tc>
      </w:tr>
      <w:tr w:rsidR="001C1B55" w:rsidRPr="00D41148" w14:paraId="28A8520D" w14:textId="77777777" w:rsidTr="00D41148">
        <w:tc>
          <w:tcPr>
            <w:tcW w:w="5304" w:type="dxa"/>
            <w:shd w:val="clear" w:color="auto" w:fill="auto"/>
          </w:tcPr>
          <w:p w14:paraId="3BFD05BC" w14:textId="7D3C4654" w:rsidR="001C1B55" w:rsidRPr="00533426" w:rsidRDefault="001C1B55" w:rsidP="001C1B55">
            <w:r>
              <w:t>Okul Öncesi Öğretmeni</w:t>
            </w:r>
          </w:p>
        </w:tc>
        <w:tc>
          <w:tcPr>
            <w:tcW w:w="1768" w:type="dxa"/>
            <w:shd w:val="clear" w:color="auto" w:fill="auto"/>
          </w:tcPr>
          <w:p w14:paraId="74D1C96C" w14:textId="0C62F476" w:rsidR="001C1B55" w:rsidRPr="00F83485" w:rsidRDefault="001C1B55" w:rsidP="001C1B55">
            <w:pPr>
              <w:rPr>
                <w:rFonts w:ascii="Times New Roman" w:hAnsi="Times New Roman"/>
                <w:b/>
                <w:szCs w:val="24"/>
              </w:rPr>
            </w:pPr>
            <w:r>
              <w:rPr>
                <w:rFonts w:ascii="Times New Roman" w:hAnsi="Times New Roman"/>
                <w:b/>
                <w:szCs w:val="24"/>
              </w:rPr>
              <w:t>0</w:t>
            </w:r>
          </w:p>
        </w:tc>
        <w:tc>
          <w:tcPr>
            <w:tcW w:w="1768" w:type="dxa"/>
            <w:shd w:val="clear" w:color="auto" w:fill="auto"/>
          </w:tcPr>
          <w:p w14:paraId="2F29230E" w14:textId="4B4914BB" w:rsidR="001C1B55" w:rsidRPr="00F83485" w:rsidRDefault="001C1B55" w:rsidP="001C1B55">
            <w:pPr>
              <w:rPr>
                <w:rFonts w:ascii="Times New Roman" w:hAnsi="Times New Roman"/>
                <w:b/>
                <w:szCs w:val="24"/>
              </w:rPr>
            </w:pPr>
            <w:r>
              <w:rPr>
                <w:rFonts w:ascii="Times New Roman" w:hAnsi="Times New Roman"/>
                <w:b/>
                <w:szCs w:val="24"/>
              </w:rPr>
              <w:t>1</w:t>
            </w:r>
          </w:p>
        </w:tc>
        <w:tc>
          <w:tcPr>
            <w:tcW w:w="1768" w:type="dxa"/>
            <w:shd w:val="clear" w:color="auto" w:fill="auto"/>
          </w:tcPr>
          <w:p w14:paraId="58329C70" w14:textId="4DAD16CF" w:rsidR="001C1B55" w:rsidRPr="00F83485" w:rsidRDefault="001C1B55" w:rsidP="001C1B55">
            <w:pPr>
              <w:rPr>
                <w:rFonts w:ascii="Times New Roman" w:hAnsi="Times New Roman"/>
                <w:b/>
                <w:szCs w:val="24"/>
              </w:rPr>
            </w:pPr>
            <w:r>
              <w:rPr>
                <w:rFonts w:ascii="Times New Roman" w:hAnsi="Times New Roman"/>
                <w:b/>
                <w:szCs w:val="24"/>
              </w:rPr>
              <w:t>1</w:t>
            </w:r>
          </w:p>
        </w:tc>
      </w:tr>
      <w:tr w:rsidR="001C1B55" w:rsidRPr="00D41148" w14:paraId="54EE5FB0" w14:textId="77777777" w:rsidTr="00D41148">
        <w:tc>
          <w:tcPr>
            <w:tcW w:w="5304" w:type="dxa"/>
            <w:shd w:val="clear" w:color="auto" w:fill="auto"/>
          </w:tcPr>
          <w:p w14:paraId="55FEFC5D" w14:textId="77777777" w:rsidR="001C1B55" w:rsidRPr="00533426" w:rsidRDefault="001C1B55" w:rsidP="001C1B55">
            <w:r w:rsidRPr="00533426">
              <w:t>Branş Öğretmeni</w:t>
            </w:r>
          </w:p>
        </w:tc>
        <w:tc>
          <w:tcPr>
            <w:tcW w:w="1768" w:type="dxa"/>
            <w:shd w:val="clear" w:color="auto" w:fill="auto"/>
          </w:tcPr>
          <w:p w14:paraId="32246A4E" w14:textId="3E0AA6EC"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3A0F091B" w14:textId="39B28101" w:rsidR="001C1B55" w:rsidRPr="00D41148" w:rsidRDefault="001C1B55" w:rsidP="001C1B55">
            <w:pPr>
              <w:rPr>
                <w:b/>
              </w:rPr>
            </w:pPr>
            <w:r w:rsidRPr="00F83485">
              <w:rPr>
                <w:rFonts w:ascii="Times New Roman" w:hAnsi="Times New Roman"/>
                <w:b/>
                <w:szCs w:val="24"/>
              </w:rPr>
              <w:t>1</w:t>
            </w:r>
          </w:p>
        </w:tc>
        <w:tc>
          <w:tcPr>
            <w:tcW w:w="1768" w:type="dxa"/>
            <w:shd w:val="clear" w:color="auto" w:fill="auto"/>
          </w:tcPr>
          <w:p w14:paraId="6DDD1152" w14:textId="100BD1F7" w:rsidR="001C1B55" w:rsidRPr="00D41148" w:rsidRDefault="001C1B55" w:rsidP="001C1B55">
            <w:pPr>
              <w:rPr>
                <w:b/>
              </w:rPr>
            </w:pPr>
            <w:r w:rsidRPr="00F83485">
              <w:rPr>
                <w:rFonts w:ascii="Times New Roman" w:hAnsi="Times New Roman"/>
                <w:b/>
                <w:szCs w:val="24"/>
              </w:rPr>
              <w:t>1</w:t>
            </w:r>
          </w:p>
        </w:tc>
      </w:tr>
      <w:tr w:rsidR="001C1B55" w:rsidRPr="00D41148" w14:paraId="07EB5E41" w14:textId="77777777" w:rsidTr="00D41148">
        <w:tc>
          <w:tcPr>
            <w:tcW w:w="5304" w:type="dxa"/>
            <w:shd w:val="clear" w:color="auto" w:fill="auto"/>
          </w:tcPr>
          <w:p w14:paraId="57D9C82A" w14:textId="77777777" w:rsidR="001C1B55" w:rsidRPr="00533426" w:rsidRDefault="001C1B55" w:rsidP="001C1B55">
            <w:r w:rsidRPr="00533426">
              <w:t>Rehber Öğretmen</w:t>
            </w:r>
          </w:p>
        </w:tc>
        <w:tc>
          <w:tcPr>
            <w:tcW w:w="1768" w:type="dxa"/>
            <w:shd w:val="clear" w:color="auto" w:fill="auto"/>
          </w:tcPr>
          <w:p w14:paraId="58E0DC4E" w14:textId="3082B8F6"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45708F80" w14:textId="2F534240" w:rsidR="001C1B55" w:rsidRPr="00D41148" w:rsidRDefault="001C1B55" w:rsidP="001C1B55">
            <w:pPr>
              <w:rPr>
                <w:b/>
              </w:rPr>
            </w:pPr>
            <w:r>
              <w:rPr>
                <w:rFonts w:ascii="Times New Roman" w:hAnsi="Times New Roman"/>
                <w:b/>
                <w:szCs w:val="24"/>
              </w:rPr>
              <w:t>0</w:t>
            </w:r>
          </w:p>
        </w:tc>
        <w:tc>
          <w:tcPr>
            <w:tcW w:w="1768" w:type="dxa"/>
            <w:shd w:val="clear" w:color="auto" w:fill="auto"/>
          </w:tcPr>
          <w:p w14:paraId="0A3E0250" w14:textId="2521A283" w:rsidR="001C1B55" w:rsidRPr="00D41148" w:rsidRDefault="001C1B55" w:rsidP="001C1B55">
            <w:pPr>
              <w:rPr>
                <w:b/>
              </w:rPr>
            </w:pPr>
            <w:r>
              <w:rPr>
                <w:rFonts w:ascii="Times New Roman" w:hAnsi="Times New Roman"/>
                <w:b/>
                <w:szCs w:val="24"/>
              </w:rPr>
              <w:t>0</w:t>
            </w:r>
          </w:p>
        </w:tc>
      </w:tr>
      <w:tr w:rsidR="001C1B55" w:rsidRPr="00D41148" w14:paraId="151A7C00" w14:textId="77777777" w:rsidTr="00D41148">
        <w:tc>
          <w:tcPr>
            <w:tcW w:w="5304" w:type="dxa"/>
            <w:shd w:val="clear" w:color="auto" w:fill="auto"/>
          </w:tcPr>
          <w:p w14:paraId="6B8B9703" w14:textId="77777777" w:rsidR="001C1B55" w:rsidRPr="00533426" w:rsidRDefault="001C1B55" w:rsidP="001C1B55">
            <w:r w:rsidRPr="00533426">
              <w:t>İdari Personel</w:t>
            </w:r>
          </w:p>
        </w:tc>
        <w:tc>
          <w:tcPr>
            <w:tcW w:w="1768" w:type="dxa"/>
            <w:shd w:val="clear" w:color="auto" w:fill="auto"/>
          </w:tcPr>
          <w:p w14:paraId="652D3F28" w14:textId="3E45A0CD"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13DCBF1F" w14:textId="1036BA2F"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169CB6B8" w14:textId="1E914B28" w:rsidR="001C1B55" w:rsidRPr="00D41148" w:rsidRDefault="001C1B55" w:rsidP="001C1B55">
            <w:pPr>
              <w:rPr>
                <w:b/>
              </w:rPr>
            </w:pPr>
            <w:r w:rsidRPr="00F83485">
              <w:rPr>
                <w:rFonts w:ascii="Times New Roman" w:hAnsi="Times New Roman"/>
                <w:b/>
                <w:szCs w:val="24"/>
              </w:rPr>
              <w:t>0</w:t>
            </w:r>
          </w:p>
        </w:tc>
      </w:tr>
      <w:tr w:rsidR="001C1B55" w:rsidRPr="00D41148" w14:paraId="286DA36E" w14:textId="77777777" w:rsidTr="00D41148">
        <w:tc>
          <w:tcPr>
            <w:tcW w:w="5304" w:type="dxa"/>
            <w:shd w:val="clear" w:color="auto" w:fill="auto"/>
          </w:tcPr>
          <w:p w14:paraId="3413C698" w14:textId="77777777" w:rsidR="001C1B55" w:rsidRPr="00533426" w:rsidRDefault="001C1B55" w:rsidP="001C1B55">
            <w:r w:rsidRPr="00533426">
              <w:t>Yardımcı Personel</w:t>
            </w:r>
          </w:p>
        </w:tc>
        <w:tc>
          <w:tcPr>
            <w:tcW w:w="1768" w:type="dxa"/>
            <w:shd w:val="clear" w:color="auto" w:fill="auto"/>
          </w:tcPr>
          <w:p w14:paraId="75B690B4" w14:textId="46FD0C35"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77DA4146" w14:textId="74CA1C73"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0B070C40" w14:textId="08B267C2" w:rsidR="001C1B55" w:rsidRPr="00D41148" w:rsidRDefault="001C1B55" w:rsidP="001C1B55">
            <w:pPr>
              <w:rPr>
                <w:b/>
              </w:rPr>
            </w:pPr>
            <w:r w:rsidRPr="00F83485">
              <w:rPr>
                <w:rFonts w:ascii="Times New Roman" w:hAnsi="Times New Roman"/>
                <w:b/>
                <w:szCs w:val="24"/>
              </w:rPr>
              <w:t>0</w:t>
            </w:r>
          </w:p>
        </w:tc>
      </w:tr>
      <w:tr w:rsidR="001C1B55" w:rsidRPr="00D41148" w14:paraId="6C286750" w14:textId="77777777" w:rsidTr="00D41148">
        <w:tc>
          <w:tcPr>
            <w:tcW w:w="5304" w:type="dxa"/>
            <w:shd w:val="clear" w:color="auto" w:fill="auto"/>
          </w:tcPr>
          <w:p w14:paraId="112384F0" w14:textId="77777777" w:rsidR="001C1B55" w:rsidRPr="00533426" w:rsidRDefault="001C1B55" w:rsidP="001C1B55">
            <w:r>
              <w:t>Güvenlik Personeli</w:t>
            </w:r>
          </w:p>
        </w:tc>
        <w:tc>
          <w:tcPr>
            <w:tcW w:w="1768" w:type="dxa"/>
            <w:shd w:val="clear" w:color="auto" w:fill="auto"/>
          </w:tcPr>
          <w:p w14:paraId="1AAF93BA" w14:textId="3F433A3E"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5CC3044F" w14:textId="111E4247" w:rsidR="001C1B55" w:rsidRPr="00D41148" w:rsidRDefault="001C1B55" w:rsidP="001C1B55">
            <w:pPr>
              <w:rPr>
                <w:b/>
              </w:rPr>
            </w:pPr>
            <w:r w:rsidRPr="00F83485">
              <w:rPr>
                <w:rFonts w:ascii="Times New Roman" w:hAnsi="Times New Roman"/>
                <w:b/>
                <w:szCs w:val="24"/>
              </w:rPr>
              <w:t>0</w:t>
            </w:r>
          </w:p>
        </w:tc>
        <w:tc>
          <w:tcPr>
            <w:tcW w:w="1768" w:type="dxa"/>
            <w:shd w:val="clear" w:color="auto" w:fill="auto"/>
          </w:tcPr>
          <w:p w14:paraId="40893E50" w14:textId="50E16AE5" w:rsidR="001C1B55" w:rsidRPr="00D41148" w:rsidRDefault="001C1B55" w:rsidP="001C1B55">
            <w:pPr>
              <w:rPr>
                <w:b/>
              </w:rPr>
            </w:pPr>
            <w:r w:rsidRPr="00F83485">
              <w:rPr>
                <w:rFonts w:ascii="Times New Roman" w:hAnsi="Times New Roman"/>
                <w:b/>
                <w:szCs w:val="24"/>
              </w:rPr>
              <w:t>0</w:t>
            </w:r>
          </w:p>
        </w:tc>
      </w:tr>
      <w:tr w:rsidR="001C1B55" w:rsidRPr="00D41148" w14:paraId="41C83F0F" w14:textId="77777777" w:rsidTr="00D41148">
        <w:tc>
          <w:tcPr>
            <w:tcW w:w="5304" w:type="dxa"/>
            <w:shd w:val="clear" w:color="auto" w:fill="auto"/>
          </w:tcPr>
          <w:p w14:paraId="6510699D" w14:textId="77777777" w:rsidR="001C1B55" w:rsidRPr="00D41148" w:rsidRDefault="001C1B55" w:rsidP="001C1B55">
            <w:pPr>
              <w:jc w:val="right"/>
              <w:rPr>
                <w:b/>
              </w:rPr>
            </w:pPr>
            <w:r w:rsidRPr="00D41148">
              <w:rPr>
                <w:b/>
              </w:rPr>
              <w:t>Toplam Çalışan Sayıları</w:t>
            </w:r>
          </w:p>
        </w:tc>
        <w:tc>
          <w:tcPr>
            <w:tcW w:w="1768" w:type="dxa"/>
            <w:shd w:val="clear" w:color="auto" w:fill="auto"/>
          </w:tcPr>
          <w:p w14:paraId="41B0881F" w14:textId="5B78C2FC" w:rsidR="001C1B55" w:rsidRPr="00D41148" w:rsidRDefault="001C1B55" w:rsidP="001C1B55">
            <w:pPr>
              <w:rPr>
                <w:b/>
              </w:rPr>
            </w:pPr>
            <w:r>
              <w:rPr>
                <w:b/>
              </w:rPr>
              <w:t>4</w:t>
            </w:r>
          </w:p>
        </w:tc>
        <w:tc>
          <w:tcPr>
            <w:tcW w:w="1768" w:type="dxa"/>
            <w:shd w:val="clear" w:color="auto" w:fill="auto"/>
          </w:tcPr>
          <w:p w14:paraId="2C62F02B" w14:textId="42DD1D15" w:rsidR="001C1B55" w:rsidRPr="00D41148" w:rsidRDefault="001C1B55" w:rsidP="001C1B55">
            <w:pPr>
              <w:rPr>
                <w:b/>
              </w:rPr>
            </w:pPr>
            <w:r>
              <w:rPr>
                <w:b/>
              </w:rPr>
              <w:t>4</w:t>
            </w:r>
          </w:p>
        </w:tc>
        <w:tc>
          <w:tcPr>
            <w:tcW w:w="1768" w:type="dxa"/>
            <w:shd w:val="clear" w:color="auto" w:fill="auto"/>
          </w:tcPr>
          <w:p w14:paraId="6AA47277" w14:textId="37B178CF" w:rsidR="001C1B55" w:rsidRPr="00D41148" w:rsidRDefault="001C1B55" w:rsidP="001C1B55">
            <w:pPr>
              <w:rPr>
                <w:b/>
              </w:rPr>
            </w:pPr>
            <w:r>
              <w:rPr>
                <w:b/>
              </w:rPr>
              <w:t>8</w:t>
            </w:r>
          </w:p>
        </w:tc>
      </w:tr>
    </w:tbl>
    <w:p w14:paraId="3A27F7A5" w14:textId="77777777" w:rsidR="00581C99" w:rsidRPr="00FF5561" w:rsidRDefault="00581C99">
      <w:pPr>
        <w:rPr>
          <w:b/>
        </w:rPr>
      </w:pPr>
    </w:p>
    <w:p w14:paraId="2A543C93" w14:textId="77777777" w:rsidR="009678DE" w:rsidRPr="00A47F2F" w:rsidRDefault="009678DE" w:rsidP="00182608">
      <w:pPr>
        <w:tabs>
          <w:tab w:val="left" w:pos="426"/>
        </w:tabs>
        <w:spacing w:after="0"/>
        <w:jc w:val="both"/>
        <w:rPr>
          <w:rFonts w:cs="Calibri"/>
          <w:b/>
          <w:szCs w:val="24"/>
        </w:rPr>
      </w:pPr>
    </w:p>
    <w:p w14:paraId="7CA49FC0" w14:textId="77777777" w:rsidR="00390AA4" w:rsidRDefault="00E67FCA" w:rsidP="00E67FCA">
      <w:pPr>
        <w:pStyle w:val="Balk3"/>
      </w:pPr>
      <w:r>
        <w:lastRenderedPageBreak/>
        <w:t>Okulumuz Bina ve Alanları</w:t>
      </w:r>
    </w:p>
    <w:p w14:paraId="52918C79"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4C6E463" w14:textId="77777777" w:rsidR="00E67FCA" w:rsidRDefault="00E67FCA" w:rsidP="00182608">
      <w:pPr>
        <w:tabs>
          <w:tab w:val="left" w:pos="426"/>
        </w:tabs>
        <w:spacing w:after="0"/>
        <w:jc w:val="both"/>
        <w:rPr>
          <w:rFonts w:cs="Calibri"/>
          <w:b/>
          <w:szCs w:val="24"/>
        </w:rPr>
      </w:pPr>
    </w:p>
    <w:p w14:paraId="4D34690E"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552DF51E" w14:textId="77777777" w:rsidTr="00D41148">
        <w:tc>
          <w:tcPr>
            <w:tcW w:w="3259" w:type="pct"/>
            <w:gridSpan w:val="2"/>
            <w:shd w:val="clear" w:color="auto" w:fill="auto"/>
          </w:tcPr>
          <w:p w14:paraId="6EAF15AD" w14:textId="4CE88233"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14:paraId="4DDF74A6"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108AE63D"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BAF7526"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874FDC" w:rsidRPr="00D41148" w14:paraId="7DDDA3DB" w14:textId="77777777" w:rsidTr="00D41148">
        <w:tc>
          <w:tcPr>
            <w:tcW w:w="2732" w:type="pct"/>
            <w:shd w:val="clear" w:color="auto" w:fill="auto"/>
          </w:tcPr>
          <w:p w14:paraId="5F215038"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1C0F69C2" w14:textId="135FE62D" w:rsidR="00874FDC" w:rsidRPr="00D41148" w:rsidRDefault="00874FDC" w:rsidP="00874FDC">
            <w:pPr>
              <w:tabs>
                <w:tab w:val="left" w:pos="426"/>
              </w:tabs>
              <w:spacing w:after="0"/>
              <w:jc w:val="both"/>
              <w:rPr>
                <w:rFonts w:cs="Calibri"/>
                <w:b/>
                <w:szCs w:val="24"/>
              </w:rPr>
            </w:pPr>
            <w:r>
              <w:rPr>
                <w:rFonts w:cs="Calibri"/>
                <w:b/>
                <w:szCs w:val="24"/>
              </w:rPr>
              <w:t>2</w:t>
            </w:r>
          </w:p>
        </w:tc>
        <w:tc>
          <w:tcPr>
            <w:tcW w:w="1161" w:type="pct"/>
            <w:shd w:val="clear" w:color="auto" w:fill="auto"/>
          </w:tcPr>
          <w:p w14:paraId="16590328" w14:textId="77777777" w:rsidR="00874FDC" w:rsidRPr="00D41148" w:rsidRDefault="00874FDC" w:rsidP="00874FDC">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FDADA8A" w14:textId="3481A8F0"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c>
          <w:tcPr>
            <w:tcW w:w="263" w:type="pct"/>
            <w:shd w:val="clear" w:color="auto" w:fill="auto"/>
          </w:tcPr>
          <w:p w14:paraId="39FEC523" w14:textId="77777777" w:rsidR="00874FDC" w:rsidRPr="00D41148" w:rsidRDefault="00874FDC" w:rsidP="00874FDC">
            <w:pPr>
              <w:tabs>
                <w:tab w:val="left" w:pos="426"/>
              </w:tabs>
              <w:spacing w:after="0"/>
              <w:jc w:val="both"/>
              <w:rPr>
                <w:rFonts w:cs="Calibri"/>
                <w:b/>
                <w:szCs w:val="24"/>
              </w:rPr>
            </w:pPr>
          </w:p>
        </w:tc>
      </w:tr>
      <w:tr w:rsidR="00874FDC" w:rsidRPr="00D41148" w14:paraId="521A9A1C" w14:textId="77777777" w:rsidTr="00D41148">
        <w:tc>
          <w:tcPr>
            <w:tcW w:w="2732" w:type="pct"/>
            <w:shd w:val="clear" w:color="auto" w:fill="auto"/>
          </w:tcPr>
          <w:p w14:paraId="3AE40816"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91713D3" w14:textId="766DCAAE" w:rsidR="00874FDC" w:rsidRPr="00D41148" w:rsidRDefault="00874FDC" w:rsidP="00874FDC">
            <w:pPr>
              <w:tabs>
                <w:tab w:val="left" w:pos="426"/>
              </w:tabs>
              <w:spacing w:after="0"/>
              <w:jc w:val="both"/>
              <w:rPr>
                <w:rFonts w:cs="Calibri"/>
                <w:b/>
                <w:szCs w:val="24"/>
              </w:rPr>
            </w:pPr>
            <w:r>
              <w:rPr>
                <w:rFonts w:cs="Calibri"/>
                <w:b/>
                <w:szCs w:val="24"/>
              </w:rPr>
              <w:t>5</w:t>
            </w:r>
          </w:p>
        </w:tc>
        <w:tc>
          <w:tcPr>
            <w:tcW w:w="1161" w:type="pct"/>
            <w:shd w:val="clear" w:color="auto" w:fill="auto"/>
          </w:tcPr>
          <w:p w14:paraId="65606BB4"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3F10C15E" w14:textId="6D3ACFE2"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c>
          <w:tcPr>
            <w:tcW w:w="263" w:type="pct"/>
            <w:shd w:val="clear" w:color="auto" w:fill="auto"/>
          </w:tcPr>
          <w:p w14:paraId="00D6F8FC" w14:textId="77777777" w:rsidR="00874FDC" w:rsidRPr="00D41148" w:rsidRDefault="00874FDC" w:rsidP="00874FDC">
            <w:pPr>
              <w:tabs>
                <w:tab w:val="left" w:pos="426"/>
              </w:tabs>
              <w:spacing w:after="0"/>
              <w:jc w:val="both"/>
              <w:rPr>
                <w:rFonts w:cs="Calibri"/>
                <w:b/>
                <w:szCs w:val="24"/>
              </w:rPr>
            </w:pPr>
          </w:p>
        </w:tc>
      </w:tr>
      <w:tr w:rsidR="00874FDC" w:rsidRPr="00D41148" w14:paraId="67241809" w14:textId="77777777" w:rsidTr="00D41148">
        <w:tc>
          <w:tcPr>
            <w:tcW w:w="2732" w:type="pct"/>
            <w:shd w:val="clear" w:color="auto" w:fill="auto"/>
          </w:tcPr>
          <w:p w14:paraId="619717B6"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7C7589DD" w14:textId="7252855B" w:rsidR="00874FDC" w:rsidRPr="00D41148" w:rsidRDefault="00874FDC" w:rsidP="00874FDC">
            <w:pPr>
              <w:tabs>
                <w:tab w:val="left" w:pos="426"/>
              </w:tabs>
              <w:spacing w:after="0"/>
              <w:jc w:val="both"/>
              <w:rPr>
                <w:rFonts w:cs="Calibri"/>
                <w:b/>
                <w:szCs w:val="24"/>
              </w:rPr>
            </w:pPr>
            <w:r>
              <w:rPr>
                <w:rFonts w:cs="Calibri"/>
                <w:b/>
                <w:szCs w:val="24"/>
              </w:rPr>
              <w:t>49</w:t>
            </w:r>
          </w:p>
        </w:tc>
        <w:tc>
          <w:tcPr>
            <w:tcW w:w="1161" w:type="pct"/>
            <w:shd w:val="clear" w:color="auto" w:fill="auto"/>
          </w:tcPr>
          <w:p w14:paraId="4436E0F1"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860488F" w14:textId="044602FF"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c>
          <w:tcPr>
            <w:tcW w:w="263" w:type="pct"/>
            <w:shd w:val="clear" w:color="auto" w:fill="auto"/>
          </w:tcPr>
          <w:p w14:paraId="70CC429B" w14:textId="77777777" w:rsidR="00874FDC" w:rsidRPr="00D41148" w:rsidRDefault="00874FDC" w:rsidP="00874FDC">
            <w:pPr>
              <w:tabs>
                <w:tab w:val="left" w:pos="426"/>
              </w:tabs>
              <w:spacing w:after="0"/>
              <w:jc w:val="both"/>
              <w:rPr>
                <w:rFonts w:cs="Calibri"/>
                <w:b/>
                <w:szCs w:val="24"/>
              </w:rPr>
            </w:pPr>
          </w:p>
        </w:tc>
      </w:tr>
      <w:tr w:rsidR="00874FDC" w:rsidRPr="00D41148" w14:paraId="714741A7" w14:textId="77777777" w:rsidTr="00D41148">
        <w:tc>
          <w:tcPr>
            <w:tcW w:w="2732" w:type="pct"/>
            <w:shd w:val="clear" w:color="auto" w:fill="auto"/>
          </w:tcPr>
          <w:p w14:paraId="6EBB087A"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18413027" w14:textId="62D2DCBB" w:rsidR="00874FDC" w:rsidRPr="00D41148" w:rsidRDefault="00874FDC" w:rsidP="00874FDC">
            <w:pPr>
              <w:tabs>
                <w:tab w:val="left" w:pos="426"/>
              </w:tabs>
              <w:spacing w:after="0"/>
              <w:jc w:val="both"/>
              <w:rPr>
                <w:rFonts w:cs="Calibri"/>
                <w:b/>
                <w:szCs w:val="24"/>
              </w:rPr>
            </w:pPr>
            <w:r>
              <w:rPr>
                <w:rFonts w:cs="Calibri"/>
                <w:b/>
                <w:szCs w:val="24"/>
              </w:rPr>
              <w:t>5</w:t>
            </w:r>
          </w:p>
        </w:tc>
        <w:tc>
          <w:tcPr>
            <w:tcW w:w="1161" w:type="pct"/>
            <w:shd w:val="clear" w:color="auto" w:fill="auto"/>
          </w:tcPr>
          <w:p w14:paraId="17E0F727"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2C764260"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4FDD20FC" w14:textId="0CEDA7B6"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r>
      <w:tr w:rsidR="00874FDC" w:rsidRPr="00D41148" w14:paraId="54571716" w14:textId="77777777" w:rsidTr="00D41148">
        <w:tc>
          <w:tcPr>
            <w:tcW w:w="2732" w:type="pct"/>
            <w:shd w:val="clear" w:color="auto" w:fill="auto"/>
          </w:tcPr>
          <w:p w14:paraId="55AEA944"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28A06A73" w14:textId="6D056321" w:rsidR="00874FDC" w:rsidRPr="00D41148" w:rsidRDefault="00874FDC" w:rsidP="00874FDC">
            <w:pPr>
              <w:tabs>
                <w:tab w:val="left" w:pos="426"/>
              </w:tabs>
              <w:spacing w:after="0"/>
              <w:jc w:val="both"/>
              <w:rPr>
                <w:rFonts w:cs="Calibri"/>
                <w:b/>
                <w:szCs w:val="24"/>
              </w:rPr>
            </w:pPr>
            <w:r>
              <w:rPr>
                <w:rFonts w:cs="Calibri"/>
                <w:b/>
                <w:szCs w:val="24"/>
              </w:rPr>
              <w:t>5</w:t>
            </w:r>
          </w:p>
        </w:tc>
        <w:tc>
          <w:tcPr>
            <w:tcW w:w="1161" w:type="pct"/>
            <w:shd w:val="clear" w:color="auto" w:fill="auto"/>
          </w:tcPr>
          <w:p w14:paraId="2D2081F7"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53269F72"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0BBFB388" w14:textId="1447B801"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r>
      <w:tr w:rsidR="00874FDC" w:rsidRPr="00D41148" w14:paraId="7E365794" w14:textId="77777777" w:rsidTr="00D41148">
        <w:tc>
          <w:tcPr>
            <w:tcW w:w="2732" w:type="pct"/>
            <w:shd w:val="clear" w:color="auto" w:fill="auto"/>
          </w:tcPr>
          <w:p w14:paraId="2C1D870D"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03D2D252" w14:textId="02B8D4D0" w:rsidR="00874FDC" w:rsidRPr="00D41148" w:rsidRDefault="00874FDC" w:rsidP="00874FDC">
            <w:pPr>
              <w:tabs>
                <w:tab w:val="left" w:pos="426"/>
              </w:tabs>
              <w:spacing w:after="0"/>
              <w:jc w:val="both"/>
              <w:rPr>
                <w:rFonts w:cs="Calibri"/>
                <w:b/>
                <w:szCs w:val="24"/>
              </w:rPr>
            </w:pPr>
            <w:r>
              <w:rPr>
                <w:rFonts w:cs="Calibri"/>
                <w:b/>
                <w:szCs w:val="24"/>
              </w:rPr>
              <w:t>20</w:t>
            </w:r>
          </w:p>
        </w:tc>
        <w:tc>
          <w:tcPr>
            <w:tcW w:w="1161" w:type="pct"/>
            <w:shd w:val="clear" w:color="auto" w:fill="auto"/>
          </w:tcPr>
          <w:p w14:paraId="49DB4A09" w14:textId="77777777" w:rsidR="00874FDC" w:rsidRPr="00D41148" w:rsidRDefault="00874FDC" w:rsidP="00874FDC">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7CB42896"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26860339" w14:textId="1E6AAB66"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r>
      <w:tr w:rsidR="00874FDC" w:rsidRPr="00D41148" w14:paraId="499C3D84" w14:textId="77777777" w:rsidTr="00D41148">
        <w:tc>
          <w:tcPr>
            <w:tcW w:w="2732" w:type="pct"/>
            <w:shd w:val="clear" w:color="auto" w:fill="auto"/>
          </w:tcPr>
          <w:p w14:paraId="05CAB99D"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D3F5E6D" w14:textId="07C8F1BA" w:rsidR="00874FDC" w:rsidRPr="00D41148" w:rsidRDefault="00874FDC" w:rsidP="00874FDC">
            <w:pPr>
              <w:tabs>
                <w:tab w:val="left" w:pos="426"/>
              </w:tabs>
              <w:spacing w:after="0"/>
              <w:jc w:val="both"/>
              <w:rPr>
                <w:rFonts w:cs="Calibri"/>
                <w:b/>
                <w:szCs w:val="24"/>
              </w:rPr>
            </w:pPr>
            <w:r>
              <w:rPr>
                <w:rFonts w:cs="Calibri"/>
                <w:b/>
                <w:szCs w:val="24"/>
              </w:rPr>
              <w:t>30</w:t>
            </w:r>
          </w:p>
        </w:tc>
        <w:tc>
          <w:tcPr>
            <w:tcW w:w="1161" w:type="pct"/>
            <w:shd w:val="clear" w:color="auto" w:fill="auto"/>
          </w:tcPr>
          <w:p w14:paraId="131663C0" w14:textId="77777777" w:rsidR="00874FDC" w:rsidRPr="00D41148" w:rsidRDefault="00874FDC" w:rsidP="00874FDC">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CFD82A8"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048A52EF" w14:textId="7D3E21E5"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r>
      <w:tr w:rsidR="00874FDC" w:rsidRPr="00D41148" w14:paraId="338E1B51" w14:textId="77777777" w:rsidTr="00D41148">
        <w:tc>
          <w:tcPr>
            <w:tcW w:w="2732" w:type="pct"/>
            <w:shd w:val="clear" w:color="auto" w:fill="auto"/>
          </w:tcPr>
          <w:p w14:paraId="09F0CE9E"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763338D2" w14:textId="42EE2EF6" w:rsidR="00874FDC" w:rsidRPr="00D41148" w:rsidRDefault="00874FDC" w:rsidP="00874FDC">
            <w:pPr>
              <w:tabs>
                <w:tab w:val="left" w:pos="426"/>
              </w:tabs>
              <w:spacing w:after="0"/>
              <w:jc w:val="both"/>
              <w:rPr>
                <w:rFonts w:cs="Calibri"/>
                <w:b/>
                <w:szCs w:val="24"/>
              </w:rPr>
            </w:pPr>
            <w:r>
              <w:rPr>
                <w:rFonts w:cs="Calibri"/>
                <w:b/>
                <w:szCs w:val="24"/>
              </w:rPr>
              <w:t>476</w:t>
            </w:r>
          </w:p>
        </w:tc>
        <w:tc>
          <w:tcPr>
            <w:tcW w:w="1161" w:type="pct"/>
            <w:shd w:val="clear" w:color="auto" w:fill="auto"/>
          </w:tcPr>
          <w:p w14:paraId="2617BDB0" w14:textId="77777777" w:rsidR="00874FDC" w:rsidRPr="00D41148" w:rsidRDefault="00874FDC" w:rsidP="00874FDC">
            <w:pPr>
              <w:tabs>
                <w:tab w:val="left" w:pos="426"/>
              </w:tabs>
              <w:spacing w:after="0"/>
              <w:jc w:val="both"/>
              <w:rPr>
                <w:rFonts w:cs="Calibri"/>
                <w:szCs w:val="24"/>
              </w:rPr>
            </w:pPr>
            <w:r>
              <w:rPr>
                <w:rFonts w:cs="Calibri"/>
                <w:szCs w:val="24"/>
              </w:rPr>
              <w:t>Pansiyon</w:t>
            </w:r>
          </w:p>
        </w:tc>
        <w:tc>
          <w:tcPr>
            <w:tcW w:w="317" w:type="pct"/>
            <w:shd w:val="clear" w:color="auto" w:fill="auto"/>
          </w:tcPr>
          <w:p w14:paraId="77D4C3E7"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386C733F" w14:textId="53A75716" w:rsidR="00874FDC" w:rsidRPr="00D41148" w:rsidRDefault="00874FDC" w:rsidP="00874FDC">
            <w:pPr>
              <w:tabs>
                <w:tab w:val="left" w:pos="426"/>
              </w:tabs>
              <w:spacing w:after="0"/>
              <w:jc w:val="both"/>
              <w:rPr>
                <w:rFonts w:cs="Calibri"/>
                <w:b/>
                <w:szCs w:val="24"/>
              </w:rPr>
            </w:pPr>
            <w:proofErr w:type="gramStart"/>
            <w:r w:rsidRPr="00F83485">
              <w:rPr>
                <w:rFonts w:ascii="Times New Roman" w:hAnsi="Times New Roman"/>
                <w:b/>
                <w:szCs w:val="24"/>
              </w:rPr>
              <w:t>x</w:t>
            </w:r>
            <w:proofErr w:type="gramEnd"/>
          </w:p>
        </w:tc>
      </w:tr>
      <w:tr w:rsidR="00874FDC" w:rsidRPr="00D41148" w14:paraId="1E684763" w14:textId="77777777" w:rsidTr="00D41148">
        <w:tc>
          <w:tcPr>
            <w:tcW w:w="2732" w:type="pct"/>
            <w:shd w:val="clear" w:color="auto" w:fill="auto"/>
          </w:tcPr>
          <w:p w14:paraId="6DBACDB0"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3271BBEB" w14:textId="18EDF176" w:rsidR="00874FDC" w:rsidRPr="00D41148" w:rsidRDefault="00874FDC" w:rsidP="00874FDC">
            <w:pPr>
              <w:tabs>
                <w:tab w:val="left" w:pos="426"/>
              </w:tabs>
              <w:spacing w:after="0"/>
              <w:jc w:val="both"/>
              <w:rPr>
                <w:rFonts w:cs="Calibri"/>
                <w:b/>
                <w:szCs w:val="24"/>
              </w:rPr>
            </w:pPr>
            <w:r w:rsidRPr="00F83485">
              <w:rPr>
                <w:rFonts w:ascii="Times New Roman" w:hAnsi="Times New Roman"/>
                <w:b/>
                <w:szCs w:val="24"/>
              </w:rPr>
              <w:t>4479</w:t>
            </w:r>
          </w:p>
        </w:tc>
        <w:tc>
          <w:tcPr>
            <w:tcW w:w="1161" w:type="pct"/>
            <w:shd w:val="clear" w:color="auto" w:fill="auto"/>
          </w:tcPr>
          <w:p w14:paraId="5042FE43" w14:textId="77777777" w:rsidR="00874FDC" w:rsidRPr="00D41148" w:rsidRDefault="00874FDC" w:rsidP="00874FDC">
            <w:pPr>
              <w:tabs>
                <w:tab w:val="left" w:pos="426"/>
              </w:tabs>
              <w:spacing w:after="0"/>
              <w:jc w:val="both"/>
              <w:rPr>
                <w:rFonts w:cs="Calibri"/>
                <w:szCs w:val="24"/>
              </w:rPr>
            </w:pPr>
          </w:p>
        </w:tc>
        <w:tc>
          <w:tcPr>
            <w:tcW w:w="317" w:type="pct"/>
            <w:shd w:val="clear" w:color="auto" w:fill="auto"/>
          </w:tcPr>
          <w:p w14:paraId="35212CA7"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54BAD41D" w14:textId="77777777" w:rsidR="00874FDC" w:rsidRPr="00D41148" w:rsidRDefault="00874FDC" w:rsidP="00874FDC">
            <w:pPr>
              <w:tabs>
                <w:tab w:val="left" w:pos="426"/>
              </w:tabs>
              <w:spacing w:after="0"/>
              <w:jc w:val="both"/>
              <w:rPr>
                <w:rFonts w:cs="Calibri"/>
                <w:b/>
                <w:szCs w:val="24"/>
              </w:rPr>
            </w:pPr>
          </w:p>
        </w:tc>
      </w:tr>
      <w:tr w:rsidR="00874FDC" w:rsidRPr="00D41148" w14:paraId="3374BAAF" w14:textId="77777777" w:rsidTr="00D41148">
        <w:tc>
          <w:tcPr>
            <w:tcW w:w="2732" w:type="pct"/>
            <w:shd w:val="clear" w:color="auto" w:fill="auto"/>
          </w:tcPr>
          <w:p w14:paraId="21875531"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FDC036E" w14:textId="7B54EB85" w:rsidR="00874FDC" w:rsidRPr="00D41148" w:rsidRDefault="00874FDC" w:rsidP="00874FDC">
            <w:pPr>
              <w:tabs>
                <w:tab w:val="left" w:pos="426"/>
              </w:tabs>
              <w:spacing w:after="0"/>
              <w:jc w:val="both"/>
              <w:rPr>
                <w:rFonts w:cs="Calibri"/>
                <w:b/>
                <w:szCs w:val="24"/>
              </w:rPr>
            </w:pPr>
            <w:r w:rsidRPr="00F83485">
              <w:rPr>
                <w:rFonts w:ascii="Times New Roman" w:hAnsi="Times New Roman"/>
                <w:b/>
                <w:szCs w:val="24"/>
              </w:rPr>
              <w:t>952</w:t>
            </w:r>
          </w:p>
        </w:tc>
        <w:tc>
          <w:tcPr>
            <w:tcW w:w="1161" w:type="pct"/>
            <w:shd w:val="clear" w:color="auto" w:fill="auto"/>
          </w:tcPr>
          <w:p w14:paraId="167C6982" w14:textId="77777777" w:rsidR="00874FDC" w:rsidRPr="00D41148" w:rsidRDefault="00874FDC" w:rsidP="00874FDC">
            <w:pPr>
              <w:tabs>
                <w:tab w:val="left" w:pos="426"/>
              </w:tabs>
              <w:spacing w:after="0"/>
              <w:jc w:val="both"/>
              <w:rPr>
                <w:rFonts w:cs="Calibri"/>
                <w:szCs w:val="24"/>
              </w:rPr>
            </w:pPr>
          </w:p>
        </w:tc>
        <w:tc>
          <w:tcPr>
            <w:tcW w:w="317" w:type="pct"/>
            <w:shd w:val="clear" w:color="auto" w:fill="auto"/>
          </w:tcPr>
          <w:p w14:paraId="3DE84BD6"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13B21FA5" w14:textId="77777777" w:rsidR="00874FDC" w:rsidRPr="00D41148" w:rsidRDefault="00874FDC" w:rsidP="00874FDC">
            <w:pPr>
              <w:tabs>
                <w:tab w:val="left" w:pos="426"/>
              </w:tabs>
              <w:spacing w:after="0"/>
              <w:jc w:val="both"/>
              <w:rPr>
                <w:rFonts w:cs="Calibri"/>
                <w:b/>
                <w:szCs w:val="24"/>
              </w:rPr>
            </w:pPr>
          </w:p>
        </w:tc>
      </w:tr>
      <w:tr w:rsidR="00874FDC" w:rsidRPr="00D41148" w14:paraId="4B4107EE" w14:textId="77777777" w:rsidTr="00D41148">
        <w:tc>
          <w:tcPr>
            <w:tcW w:w="2732" w:type="pct"/>
            <w:shd w:val="clear" w:color="auto" w:fill="auto"/>
          </w:tcPr>
          <w:p w14:paraId="202A98D4"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D35BAE9" w14:textId="03DC3B3D" w:rsidR="00874FDC" w:rsidRPr="00D41148" w:rsidRDefault="00874FDC" w:rsidP="00874FDC">
            <w:pPr>
              <w:tabs>
                <w:tab w:val="left" w:pos="426"/>
              </w:tabs>
              <w:spacing w:after="0"/>
              <w:jc w:val="both"/>
              <w:rPr>
                <w:rFonts w:cs="Calibri"/>
                <w:b/>
                <w:szCs w:val="24"/>
              </w:rPr>
            </w:pPr>
            <w:r w:rsidRPr="00F83485">
              <w:rPr>
                <w:rFonts w:ascii="Times New Roman" w:hAnsi="Times New Roman"/>
                <w:b/>
                <w:szCs w:val="24"/>
              </w:rPr>
              <w:t>112</w:t>
            </w:r>
          </w:p>
        </w:tc>
        <w:tc>
          <w:tcPr>
            <w:tcW w:w="1161" w:type="pct"/>
            <w:shd w:val="clear" w:color="auto" w:fill="auto"/>
          </w:tcPr>
          <w:p w14:paraId="31503178" w14:textId="77777777" w:rsidR="00874FDC" w:rsidRPr="00D41148" w:rsidRDefault="00874FDC" w:rsidP="00874FDC">
            <w:pPr>
              <w:tabs>
                <w:tab w:val="left" w:pos="426"/>
              </w:tabs>
              <w:spacing w:after="0"/>
              <w:jc w:val="both"/>
              <w:rPr>
                <w:rFonts w:cs="Calibri"/>
                <w:szCs w:val="24"/>
              </w:rPr>
            </w:pPr>
          </w:p>
        </w:tc>
        <w:tc>
          <w:tcPr>
            <w:tcW w:w="317" w:type="pct"/>
            <w:shd w:val="clear" w:color="auto" w:fill="auto"/>
          </w:tcPr>
          <w:p w14:paraId="6C86A49A"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0465AA40" w14:textId="77777777" w:rsidR="00874FDC" w:rsidRPr="00D41148" w:rsidRDefault="00874FDC" w:rsidP="00874FDC">
            <w:pPr>
              <w:tabs>
                <w:tab w:val="left" w:pos="426"/>
              </w:tabs>
              <w:spacing w:after="0"/>
              <w:jc w:val="both"/>
              <w:rPr>
                <w:rFonts w:cs="Calibri"/>
                <w:b/>
                <w:szCs w:val="24"/>
              </w:rPr>
            </w:pPr>
          </w:p>
        </w:tc>
      </w:tr>
      <w:tr w:rsidR="00874FDC" w:rsidRPr="00D41148" w14:paraId="70AF81C8" w14:textId="77777777" w:rsidTr="00D41148">
        <w:tc>
          <w:tcPr>
            <w:tcW w:w="2732" w:type="pct"/>
            <w:shd w:val="clear" w:color="auto" w:fill="auto"/>
          </w:tcPr>
          <w:p w14:paraId="18DA1586"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17863EA" w14:textId="32D9589F" w:rsidR="00874FDC" w:rsidRPr="00D41148" w:rsidRDefault="00874FDC" w:rsidP="00874FDC">
            <w:pPr>
              <w:tabs>
                <w:tab w:val="left" w:pos="426"/>
              </w:tabs>
              <w:spacing w:after="0"/>
              <w:jc w:val="both"/>
              <w:rPr>
                <w:rFonts w:cs="Calibri"/>
                <w:b/>
                <w:szCs w:val="24"/>
              </w:rPr>
            </w:pPr>
            <w:r w:rsidRPr="00F83485">
              <w:rPr>
                <w:rFonts w:ascii="Times New Roman" w:hAnsi="Times New Roman"/>
                <w:b/>
                <w:szCs w:val="24"/>
              </w:rPr>
              <w:t>0</w:t>
            </w:r>
          </w:p>
        </w:tc>
        <w:tc>
          <w:tcPr>
            <w:tcW w:w="1161" w:type="pct"/>
            <w:shd w:val="clear" w:color="auto" w:fill="auto"/>
          </w:tcPr>
          <w:p w14:paraId="029DBE43" w14:textId="77777777" w:rsidR="00874FDC" w:rsidRPr="00D41148" w:rsidRDefault="00874FDC" w:rsidP="00874FDC">
            <w:pPr>
              <w:tabs>
                <w:tab w:val="left" w:pos="426"/>
              </w:tabs>
              <w:spacing w:after="0"/>
              <w:jc w:val="both"/>
              <w:rPr>
                <w:rFonts w:cs="Calibri"/>
                <w:szCs w:val="24"/>
              </w:rPr>
            </w:pPr>
          </w:p>
        </w:tc>
        <w:tc>
          <w:tcPr>
            <w:tcW w:w="317" w:type="pct"/>
            <w:shd w:val="clear" w:color="auto" w:fill="auto"/>
          </w:tcPr>
          <w:p w14:paraId="7898B0EF"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14C8A6B1" w14:textId="77777777" w:rsidR="00874FDC" w:rsidRPr="00D41148" w:rsidRDefault="00874FDC" w:rsidP="00874FDC">
            <w:pPr>
              <w:tabs>
                <w:tab w:val="left" w:pos="426"/>
              </w:tabs>
              <w:spacing w:after="0"/>
              <w:jc w:val="both"/>
              <w:rPr>
                <w:rFonts w:cs="Calibri"/>
                <w:b/>
                <w:szCs w:val="24"/>
              </w:rPr>
            </w:pPr>
          </w:p>
        </w:tc>
      </w:tr>
      <w:tr w:rsidR="00874FDC" w:rsidRPr="00D41148" w14:paraId="00719D11" w14:textId="77777777" w:rsidTr="00D41148">
        <w:tc>
          <w:tcPr>
            <w:tcW w:w="2732" w:type="pct"/>
            <w:shd w:val="clear" w:color="auto" w:fill="auto"/>
          </w:tcPr>
          <w:p w14:paraId="1812B950" w14:textId="77777777" w:rsidR="00874FDC" w:rsidRPr="00D41148" w:rsidRDefault="00874FDC" w:rsidP="00874FDC">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215BFC05" w14:textId="57298DD9" w:rsidR="00874FDC" w:rsidRPr="00D41148" w:rsidRDefault="00874FDC" w:rsidP="00874FDC">
            <w:pPr>
              <w:tabs>
                <w:tab w:val="left" w:pos="426"/>
              </w:tabs>
              <w:spacing w:after="0"/>
              <w:jc w:val="both"/>
              <w:rPr>
                <w:rFonts w:cs="Calibri"/>
                <w:b/>
                <w:szCs w:val="24"/>
              </w:rPr>
            </w:pPr>
            <w:r w:rsidRPr="00F83485">
              <w:rPr>
                <w:rFonts w:ascii="Times New Roman" w:hAnsi="Times New Roman"/>
                <w:b/>
                <w:szCs w:val="24"/>
              </w:rPr>
              <w:t>4</w:t>
            </w:r>
          </w:p>
        </w:tc>
        <w:tc>
          <w:tcPr>
            <w:tcW w:w="1161" w:type="pct"/>
            <w:shd w:val="clear" w:color="auto" w:fill="auto"/>
          </w:tcPr>
          <w:p w14:paraId="60E00A01" w14:textId="77777777" w:rsidR="00874FDC" w:rsidRPr="00D41148" w:rsidRDefault="00874FDC" w:rsidP="00874FDC">
            <w:pPr>
              <w:tabs>
                <w:tab w:val="left" w:pos="426"/>
              </w:tabs>
              <w:spacing w:after="0"/>
              <w:jc w:val="both"/>
              <w:rPr>
                <w:rFonts w:cs="Calibri"/>
                <w:szCs w:val="24"/>
              </w:rPr>
            </w:pPr>
          </w:p>
        </w:tc>
        <w:tc>
          <w:tcPr>
            <w:tcW w:w="317" w:type="pct"/>
            <w:shd w:val="clear" w:color="auto" w:fill="auto"/>
          </w:tcPr>
          <w:p w14:paraId="0DECBF6D"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4E788420" w14:textId="77777777" w:rsidR="00874FDC" w:rsidRPr="00D41148" w:rsidRDefault="00874FDC" w:rsidP="00874FDC">
            <w:pPr>
              <w:tabs>
                <w:tab w:val="left" w:pos="426"/>
              </w:tabs>
              <w:spacing w:after="0"/>
              <w:jc w:val="both"/>
              <w:rPr>
                <w:rFonts w:cs="Calibri"/>
                <w:b/>
                <w:szCs w:val="24"/>
              </w:rPr>
            </w:pPr>
          </w:p>
        </w:tc>
      </w:tr>
      <w:tr w:rsidR="00874FDC" w:rsidRPr="00D41148" w14:paraId="60964357" w14:textId="77777777" w:rsidTr="00D41148">
        <w:tc>
          <w:tcPr>
            <w:tcW w:w="2732" w:type="pct"/>
            <w:shd w:val="clear" w:color="auto" w:fill="auto"/>
          </w:tcPr>
          <w:p w14:paraId="21A335B2" w14:textId="77777777" w:rsidR="00874FDC" w:rsidRPr="00D41148" w:rsidRDefault="00874FDC" w:rsidP="00874FDC">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0D4FC110" w14:textId="77777777" w:rsidR="00874FDC" w:rsidRPr="00D41148" w:rsidRDefault="00874FDC" w:rsidP="00874FDC">
            <w:pPr>
              <w:tabs>
                <w:tab w:val="left" w:pos="426"/>
              </w:tabs>
              <w:spacing w:after="0"/>
              <w:jc w:val="both"/>
              <w:rPr>
                <w:rFonts w:cs="Calibri"/>
                <w:b/>
                <w:szCs w:val="24"/>
              </w:rPr>
            </w:pPr>
          </w:p>
        </w:tc>
        <w:tc>
          <w:tcPr>
            <w:tcW w:w="1161" w:type="pct"/>
            <w:shd w:val="clear" w:color="auto" w:fill="auto"/>
          </w:tcPr>
          <w:p w14:paraId="47AE4829" w14:textId="77777777" w:rsidR="00874FDC" w:rsidRPr="00D41148" w:rsidRDefault="00874FDC" w:rsidP="00874FDC">
            <w:pPr>
              <w:tabs>
                <w:tab w:val="left" w:pos="426"/>
              </w:tabs>
              <w:spacing w:after="0"/>
              <w:jc w:val="both"/>
              <w:rPr>
                <w:rFonts w:cs="Calibri"/>
                <w:szCs w:val="24"/>
              </w:rPr>
            </w:pPr>
          </w:p>
        </w:tc>
        <w:tc>
          <w:tcPr>
            <w:tcW w:w="317" w:type="pct"/>
            <w:shd w:val="clear" w:color="auto" w:fill="auto"/>
          </w:tcPr>
          <w:p w14:paraId="041317B7" w14:textId="77777777" w:rsidR="00874FDC" w:rsidRPr="00D41148" w:rsidRDefault="00874FDC" w:rsidP="00874FDC">
            <w:pPr>
              <w:tabs>
                <w:tab w:val="left" w:pos="426"/>
              </w:tabs>
              <w:spacing w:after="0"/>
              <w:jc w:val="both"/>
              <w:rPr>
                <w:rFonts w:cs="Calibri"/>
                <w:b/>
                <w:szCs w:val="24"/>
              </w:rPr>
            </w:pPr>
          </w:p>
        </w:tc>
        <w:tc>
          <w:tcPr>
            <w:tcW w:w="263" w:type="pct"/>
            <w:shd w:val="clear" w:color="auto" w:fill="auto"/>
          </w:tcPr>
          <w:p w14:paraId="6B8175EF" w14:textId="77777777" w:rsidR="00874FDC" w:rsidRPr="00D41148" w:rsidRDefault="00874FDC" w:rsidP="00874FDC">
            <w:pPr>
              <w:tabs>
                <w:tab w:val="left" w:pos="426"/>
              </w:tabs>
              <w:spacing w:after="0"/>
              <w:jc w:val="both"/>
              <w:rPr>
                <w:rFonts w:cs="Calibri"/>
                <w:b/>
                <w:szCs w:val="24"/>
              </w:rPr>
            </w:pPr>
          </w:p>
        </w:tc>
      </w:tr>
    </w:tbl>
    <w:p w14:paraId="7FA241A2" w14:textId="77777777" w:rsidR="00390AA4" w:rsidRDefault="00390AA4" w:rsidP="00182608">
      <w:pPr>
        <w:tabs>
          <w:tab w:val="left" w:pos="426"/>
        </w:tabs>
        <w:spacing w:after="0"/>
        <w:jc w:val="both"/>
        <w:rPr>
          <w:rFonts w:cs="Calibri"/>
          <w:b/>
          <w:szCs w:val="24"/>
        </w:rPr>
      </w:pPr>
    </w:p>
    <w:p w14:paraId="0EBCECAD" w14:textId="77777777" w:rsidR="00CC572B" w:rsidRDefault="00CC572B" w:rsidP="00E67FCA">
      <w:pPr>
        <w:pStyle w:val="Balk3"/>
      </w:pPr>
    </w:p>
    <w:p w14:paraId="00D0500A" w14:textId="77777777" w:rsidR="00390AA4" w:rsidRPr="00A47F2F" w:rsidRDefault="00E67FCA" w:rsidP="00E67FCA">
      <w:pPr>
        <w:pStyle w:val="Balk3"/>
      </w:pPr>
      <w:r>
        <w:t>Sınıf ve Öğrenci Bilgileri</w:t>
      </w:r>
    </w:p>
    <w:p w14:paraId="529B4308"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29677AFA"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874FDC" w:rsidRPr="00D41148" w14:paraId="3D3A772E" w14:textId="77777777" w:rsidTr="00710994">
        <w:tc>
          <w:tcPr>
            <w:tcW w:w="1768" w:type="dxa"/>
            <w:shd w:val="clear" w:color="auto" w:fill="auto"/>
          </w:tcPr>
          <w:p w14:paraId="01E58B70" w14:textId="77777777" w:rsidR="00874FDC" w:rsidRPr="00D41148" w:rsidRDefault="00874FDC" w:rsidP="00D41148">
            <w:pPr>
              <w:tabs>
                <w:tab w:val="left" w:pos="426"/>
              </w:tabs>
              <w:spacing w:after="0"/>
              <w:jc w:val="both"/>
              <w:rPr>
                <w:b/>
                <w:szCs w:val="24"/>
              </w:rPr>
            </w:pPr>
            <w:r w:rsidRPr="00D41148">
              <w:rPr>
                <w:b/>
                <w:szCs w:val="24"/>
              </w:rPr>
              <w:t>SINIFI</w:t>
            </w:r>
          </w:p>
        </w:tc>
        <w:tc>
          <w:tcPr>
            <w:tcW w:w="892" w:type="dxa"/>
            <w:shd w:val="clear" w:color="auto" w:fill="auto"/>
          </w:tcPr>
          <w:p w14:paraId="5E22E728" w14:textId="77777777" w:rsidR="00874FDC" w:rsidRPr="00D41148" w:rsidRDefault="00874FDC" w:rsidP="00D41148">
            <w:pPr>
              <w:tabs>
                <w:tab w:val="left" w:pos="426"/>
              </w:tabs>
              <w:spacing w:after="0"/>
              <w:jc w:val="both"/>
              <w:rPr>
                <w:szCs w:val="24"/>
              </w:rPr>
            </w:pPr>
            <w:r w:rsidRPr="00D41148">
              <w:rPr>
                <w:szCs w:val="24"/>
              </w:rPr>
              <w:t>Kız</w:t>
            </w:r>
          </w:p>
        </w:tc>
        <w:tc>
          <w:tcPr>
            <w:tcW w:w="992" w:type="dxa"/>
            <w:shd w:val="clear" w:color="auto" w:fill="auto"/>
          </w:tcPr>
          <w:p w14:paraId="7C0ACE75" w14:textId="77777777" w:rsidR="00874FDC" w:rsidRPr="00D41148" w:rsidRDefault="00874FDC"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459F690C" w14:textId="77777777" w:rsidR="00874FDC" w:rsidRPr="00710994" w:rsidRDefault="00874FDC" w:rsidP="00D41148">
            <w:pPr>
              <w:tabs>
                <w:tab w:val="left" w:pos="426"/>
              </w:tabs>
              <w:spacing w:after="0"/>
              <w:jc w:val="both"/>
              <w:rPr>
                <w:b/>
                <w:szCs w:val="24"/>
              </w:rPr>
            </w:pPr>
            <w:r w:rsidRPr="00710994">
              <w:rPr>
                <w:b/>
                <w:szCs w:val="24"/>
              </w:rPr>
              <w:t>Toplam</w:t>
            </w:r>
          </w:p>
        </w:tc>
      </w:tr>
      <w:tr w:rsidR="00874FDC" w:rsidRPr="00D41148" w14:paraId="2946B98D" w14:textId="77777777" w:rsidTr="00710994">
        <w:tc>
          <w:tcPr>
            <w:tcW w:w="1768" w:type="dxa"/>
            <w:shd w:val="clear" w:color="auto" w:fill="auto"/>
          </w:tcPr>
          <w:p w14:paraId="06FAEFE3" w14:textId="0CE4FA36" w:rsidR="00874FDC" w:rsidRPr="00D41148" w:rsidRDefault="00874FDC" w:rsidP="00874FDC">
            <w:pPr>
              <w:tabs>
                <w:tab w:val="left" w:pos="426"/>
              </w:tabs>
              <w:spacing w:after="0"/>
              <w:jc w:val="both"/>
              <w:rPr>
                <w:szCs w:val="24"/>
              </w:rPr>
            </w:pPr>
            <w:r w:rsidRPr="00F83485">
              <w:rPr>
                <w:rFonts w:ascii="Times New Roman" w:hAnsi="Times New Roman"/>
                <w:szCs w:val="24"/>
              </w:rPr>
              <w:t>Anasınıfı</w:t>
            </w:r>
          </w:p>
        </w:tc>
        <w:tc>
          <w:tcPr>
            <w:tcW w:w="892" w:type="dxa"/>
            <w:shd w:val="clear" w:color="auto" w:fill="auto"/>
          </w:tcPr>
          <w:p w14:paraId="63D19893" w14:textId="475F9AFF" w:rsidR="00874FDC" w:rsidRPr="00D41148" w:rsidRDefault="00874FDC" w:rsidP="00874FDC">
            <w:pPr>
              <w:tabs>
                <w:tab w:val="left" w:pos="426"/>
              </w:tabs>
              <w:spacing w:after="0"/>
              <w:jc w:val="both"/>
              <w:rPr>
                <w:szCs w:val="24"/>
              </w:rPr>
            </w:pPr>
            <w:r w:rsidRPr="00F83485">
              <w:rPr>
                <w:rFonts w:ascii="Times New Roman" w:hAnsi="Times New Roman"/>
                <w:szCs w:val="24"/>
              </w:rPr>
              <w:t>6</w:t>
            </w:r>
          </w:p>
        </w:tc>
        <w:tc>
          <w:tcPr>
            <w:tcW w:w="992" w:type="dxa"/>
            <w:shd w:val="clear" w:color="auto" w:fill="auto"/>
          </w:tcPr>
          <w:p w14:paraId="7AD739AF" w14:textId="39C9F703" w:rsidR="00874FDC" w:rsidRPr="00D41148" w:rsidRDefault="00874FDC" w:rsidP="00874FDC">
            <w:pPr>
              <w:tabs>
                <w:tab w:val="left" w:pos="426"/>
              </w:tabs>
              <w:spacing w:after="0"/>
              <w:jc w:val="both"/>
              <w:rPr>
                <w:szCs w:val="24"/>
              </w:rPr>
            </w:pPr>
            <w:r w:rsidRPr="00F83485">
              <w:rPr>
                <w:rFonts w:ascii="Times New Roman" w:hAnsi="Times New Roman"/>
                <w:szCs w:val="24"/>
              </w:rPr>
              <w:t>7</w:t>
            </w:r>
          </w:p>
        </w:tc>
        <w:tc>
          <w:tcPr>
            <w:tcW w:w="1418" w:type="dxa"/>
            <w:tcBorders>
              <w:right w:val="single" w:sz="12" w:space="0" w:color="auto"/>
            </w:tcBorders>
            <w:shd w:val="clear" w:color="auto" w:fill="auto"/>
          </w:tcPr>
          <w:p w14:paraId="2DCCD933" w14:textId="141607C8" w:rsidR="00874FDC" w:rsidRPr="00D41148" w:rsidRDefault="00874FDC" w:rsidP="00874FDC">
            <w:pPr>
              <w:tabs>
                <w:tab w:val="left" w:pos="426"/>
              </w:tabs>
              <w:spacing w:after="0"/>
              <w:jc w:val="both"/>
              <w:rPr>
                <w:szCs w:val="24"/>
              </w:rPr>
            </w:pPr>
            <w:r w:rsidRPr="00F83485">
              <w:rPr>
                <w:rFonts w:ascii="Times New Roman" w:hAnsi="Times New Roman"/>
                <w:szCs w:val="24"/>
              </w:rPr>
              <w:t>13</w:t>
            </w:r>
          </w:p>
        </w:tc>
      </w:tr>
      <w:tr w:rsidR="00874FDC" w:rsidRPr="00D41148" w14:paraId="0E41315A" w14:textId="77777777" w:rsidTr="00710994">
        <w:tc>
          <w:tcPr>
            <w:tcW w:w="1768" w:type="dxa"/>
            <w:shd w:val="clear" w:color="auto" w:fill="auto"/>
          </w:tcPr>
          <w:p w14:paraId="1949202E" w14:textId="2C354765" w:rsidR="00874FDC" w:rsidRPr="00D41148" w:rsidRDefault="00874FDC" w:rsidP="00874FDC">
            <w:pPr>
              <w:tabs>
                <w:tab w:val="left" w:pos="426"/>
              </w:tabs>
              <w:spacing w:after="0"/>
              <w:jc w:val="both"/>
              <w:rPr>
                <w:szCs w:val="24"/>
              </w:rPr>
            </w:pPr>
            <w:r w:rsidRPr="00F83485">
              <w:rPr>
                <w:rFonts w:ascii="Times New Roman" w:hAnsi="Times New Roman"/>
                <w:szCs w:val="24"/>
              </w:rPr>
              <w:t>1.sınıf</w:t>
            </w:r>
          </w:p>
        </w:tc>
        <w:tc>
          <w:tcPr>
            <w:tcW w:w="892" w:type="dxa"/>
            <w:shd w:val="clear" w:color="auto" w:fill="auto"/>
          </w:tcPr>
          <w:p w14:paraId="256442E7" w14:textId="1300A8F6" w:rsidR="00874FDC" w:rsidRPr="00D41148" w:rsidRDefault="00874FDC" w:rsidP="00874FDC">
            <w:pPr>
              <w:tabs>
                <w:tab w:val="left" w:pos="426"/>
              </w:tabs>
              <w:spacing w:after="0"/>
              <w:jc w:val="both"/>
              <w:rPr>
                <w:szCs w:val="24"/>
              </w:rPr>
            </w:pPr>
            <w:r w:rsidRPr="00F83485">
              <w:rPr>
                <w:rFonts w:ascii="Times New Roman" w:hAnsi="Times New Roman"/>
                <w:szCs w:val="24"/>
              </w:rPr>
              <w:t>9</w:t>
            </w:r>
          </w:p>
        </w:tc>
        <w:tc>
          <w:tcPr>
            <w:tcW w:w="992" w:type="dxa"/>
            <w:shd w:val="clear" w:color="auto" w:fill="auto"/>
          </w:tcPr>
          <w:p w14:paraId="1267689E" w14:textId="1B5EB2D8" w:rsidR="00874FDC" w:rsidRPr="00D41148" w:rsidRDefault="00874FDC" w:rsidP="00874FDC">
            <w:pPr>
              <w:tabs>
                <w:tab w:val="left" w:pos="426"/>
              </w:tabs>
              <w:spacing w:after="0"/>
              <w:jc w:val="both"/>
              <w:rPr>
                <w:szCs w:val="24"/>
              </w:rPr>
            </w:pPr>
            <w:r w:rsidRPr="00F83485">
              <w:rPr>
                <w:rFonts w:ascii="Times New Roman" w:hAnsi="Times New Roman"/>
                <w:szCs w:val="24"/>
              </w:rPr>
              <w:t>9</w:t>
            </w:r>
          </w:p>
        </w:tc>
        <w:tc>
          <w:tcPr>
            <w:tcW w:w="1418" w:type="dxa"/>
            <w:tcBorders>
              <w:right w:val="single" w:sz="12" w:space="0" w:color="auto"/>
            </w:tcBorders>
            <w:shd w:val="clear" w:color="auto" w:fill="auto"/>
          </w:tcPr>
          <w:p w14:paraId="242540EE" w14:textId="1AFFDB44" w:rsidR="00874FDC" w:rsidRPr="00D41148" w:rsidRDefault="00874FDC" w:rsidP="00874FDC">
            <w:pPr>
              <w:tabs>
                <w:tab w:val="left" w:pos="426"/>
              </w:tabs>
              <w:spacing w:after="0"/>
              <w:jc w:val="both"/>
              <w:rPr>
                <w:szCs w:val="24"/>
              </w:rPr>
            </w:pPr>
            <w:r w:rsidRPr="00F83485">
              <w:rPr>
                <w:rFonts w:ascii="Times New Roman" w:hAnsi="Times New Roman"/>
                <w:szCs w:val="24"/>
              </w:rPr>
              <w:t>18</w:t>
            </w:r>
          </w:p>
        </w:tc>
      </w:tr>
      <w:tr w:rsidR="00874FDC" w:rsidRPr="00D41148" w14:paraId="4769FBF6" w14:textId="77777777" w:rsidTr="00710994">
        <w:tc>
          <w:tcPr>
            <w:tcW w:w="1768" w:type="dxa"/>
            <w:shd w:val="clear" w:color="auto" w:fill="auto"/>
          </w:tcPr>
          <w:p w14:paraId="760EF7C6" w14:textId="648B8E87" w:rsidR="00874FDC" w:rsidRPr="00D41148" w:rsidRDefault="00874FDC" w:rsidP="00874FDC">
            <w:pPr>
              <w:tabs>
                <w:tab w:val="left" w:pos="426"/>
              </w:tabs>
              <w:spacing w:after="0"/>
              <w:jc w:val="both"/>
              <w:rPr>
                <w:szCs w:val="24"/>
              </w:rPr>
            </w:pPr>
            <w:r w:rsidRPr="00F83485">
              <w:rPr>
                <w:rFonts w:ascii="Times New Roman" w:hAnsi="Times New Roman"/>
                <w:szCs w:val="24"/>
              </w:rPr>
              <w:t>2.sınıf</w:t>
            </w:r>
          </w:p>
        </w:tc>
        <w:tc>
          <w:tcPr>
            <w:tcW w:w="892" w:type="dxa"/>
            <w:shd w:val="clear" w:color="auto" w:fill="auto"/>
          </w:tcPr>
          <w:p w14:paraId="37445BF8" w14:textId="58E7AE2D" w:rsidR="00874FDC" w:rsidRPr="00D41148" w:rsidRDefault="00874FDC" w:rsidP="00874FDC">
            <w:pPr>
              <w:tabs>
                <w:tab w:val="left" w:pos="426"/>
              </w:tabs>
              <w:spacing w:after="0"/>
              <w:jc w:val="both"/>
              <w:rPr>
                <w:szCs w:val="24"/>
              </w:rPr>
            </w:pPr>
            <w:r w:rsidRPr="00F83485">
              <w:rPr>
                <w:rFonts w:ascii="Times New Roman" w:hAnsi="Times New Roman"/>
                <w:szCs w:val="24"/>
              </w:rPr>
              <w:t>9</w:t>
            </w:r>
          </w:p>
        </w:tc>
        <w:tc>
          <w:tcPr>
            <w:tcW w:w="992" w:type="dxa"/>
            <w:shd w:val="clear" w:color="auto" w:fill="auto"/>
          </w:tcPr>
          <w:p w14:paraId="54890871" w14:textId="4B11EC15" w:rsidR="00874FDC" w:rsidRPr="00D41148" w:rsidRDefault="00874FDC" w:rsidP="00874FDC">
            <w:pPr>
              <w:tabs>
                <w:tab w:val="left" w:pos="426"/>
              </w:tabs>
              <w:spacing w:after="0"/>
              <w:jc w:val="both"/>
              <w:rPr>
                <w:szCs w:val="24"/>
              </w:rPr>
            </w:pPr>
            <w:r w:rsidRPr="00F83485">
              <w:rPr>
                <w:rFonts w:ascii="Times New Roman" w:hAnsi="Times New Roman"/>
                <w:szCs w:val="24"/>
              </w:rPr>
              <w:t>17</w:t>
            </w:r>
          </w:p>
        </w:tc>
        <w:tc>
          <w:tcPr>
            <w:tcW w:w="1418" w:type="dxa"/>
            <w:tcBorders>
              <w:right w:val="single" w:sz="12" w:space="0" w:color="auto"/>
            </w:tcBorders>
            <w:shd w:val="clear" w:color="auto" w:fill="auto"/>
          </w:tcPr>
          <w:p w14:paraId="2815BE9A" w14:textId="099AC583" w:rsidR="00874FDC" w:rsidRPr="00D41148" w:rsidRDefault="00874FDC" w:rsidP="00874FDC">
            <w:pPr>
              <w:tabs>
                <w:tab w:val="left" w:pos="426"/>
              </w:tabs>
              <w:spacing w:after="0"/>
              <w:jc w:val="both"/>
              <w:rPr>
                <w:szCs w:val="24"/>
              </w:rPr>
            </w:pPr>
            <w:r w:rsidRPr="00F83485">
              <w:rPr>
                <w:rFonts w:ascii="Times New Roman" w:hAnsi="Times New Roman"/>
                <w:szCs w:val="24"/>
              </w:rPr>
              <w:t>26</w:t>
            </w:r>
          </w:p>
        </w:tc>
      </w:tr>
      <w:tr w:rsidR="00874FDC" w:rsidRPr="00D41148" w14:paraId="2E35368A" w14:textId="77777777" w:rsidTr="00710994">
        <w:tc>
          <w:tcPr>
            <w:tcW w:w="1768" w:type="dxa"/>
            <w:shd w:val="clear" w:color="auto" w:fill="auto"/>
          </w:tcPr>
          <w:p w14:paraId="47F3EAC7" w14:textId="1197EAF0" w:rsidR="00874FDC" w:rsidRPr="00D41148" w:rsidRDefault="00874FDC" w:rsidP="00874FDC">
            <w:pPr>
              <w:tabs>
                <w:tab w:val="left" w:pos="426"/>
              </w:tabs>
              <w:spacing w:after="0"/>
              <w:jc w:val="both"/>
              <w:rPr>
                <w:szCs w:val="24"/>
              </w:rPr>
            </w:pPr>
            <w:r w:rsidRPr="00F83485">
              <w:rPr>
                <w:rFonts w:ascii="Times New Roman" w:hAnsi="Times New Roman"/>
                <w:szCs w:val="24"/>
              </w:rPr>
              <w:t>3.sınıf</w:t>
            </w:r>
          </w:p>
        </w:tc>
        <w:tc>
          <w:tcPr>
            <w:tcW w:w="892" w:type="dxa"/>
            <w:shd w:val="clear" w:color="auto" w:fill="auto"/>
          </w:tcPr>
          <w:p w14:paraId="7382A909" w14:textId="0C1CC372" w:rsidR="00874FDC" w:rsidRPr="00D41148" w:rsidRDefault="00874FDC" w:rsidP="00874FDC">
            <w:pPr>
              <w:tabs>
                <w:tab w:val="left" w:pos="426"/>
              </w:tabs>
              <w:spacing w:after="0"/>
              <w:jc w:val="both"/>
              <w:rPr>
                <w:szCs w:val="24"/>
              </w:rPr>
            </w:pPr>
            <w:r w:rsidRPr="00F83485">
              <w:rPr>
                <w:rFonts w:ascii="Times New Roman" w:hAnsi="Times New Roman"/>
                <w:szCs w:val="24"/>
              </w:rPr>
              <w:t>9</w:t>
            </w:r>
          </w:p>
        </w:tc>
        <w:tc>
          <w:tcPr>
            <w:tcW w:w="992" w:type="dxa"/>
            <w:shd w:val="clear" w:color="auto" w:fill="auto"/>
          </w:tcPr>
          <w:p w14:paraId="769BA8D1" w14:textId="4682A01D" w:rsidR="00874FDC" w:rsidRPr="00D41148" w:rsidRDefault="00874FDC" w:rsidP="00874FDC">
            <w:pPr>
              <w:tabs>
                <w:tab w:val="left" w:pos="426"/>
              </w:tabs>
              <w:spacing w:after="0"/>
              <w:jc w:val="both"/>
              <w:rPr>
                <w:szCs w:val="24"/>
              </w:rPr>
            </w:pPr>
            <w:r w:rsidRPr="00F83485">
              <w:rPr>
                <w:rFonts w:ascii="Times New Roman" w:hAnsi="Times New Roman"/>
                <w:szCs w:val="24"/>
              </w:rPr>
              <w:t>9</w:t>
            </w:r>
          </w:p>
        </w:tc>
        <w:tc>
          <w:tcPr>
            <w:tcW w:w="1418" w:type="dxa"/>
            <w:tcBorders>
              <w:right w:val="single" w:sz="12" w:space="0" w:color="auto"/>
            </w:tcBorders>
            <w:shd w:val="clear" w:color="auto" w:fill="auto"/>
          </w:tcPr>
          <w:p w14:paraId="4CA83F27" w14:textId="1C455F1D" w:rsidR="00874FDC" w:rsidRPr="00D41148" w:rsidRDefault="00874FDC" w:rsidP="00874FDC">
            <w:pPr>
              <w:tabs>
                <w:tab w:val="left" w:pos="426"/>
              </w:tabs>
              <w:spacing w:after="0"/>
              <w:jc w:val="both"/>
              <w:rPr>
                <w:szCs w:val="24"/>
              </w:rPr>
            </w:pPr>
            <w:r w:rsidRPr="00F83485">
              <w:rPr>
                <w:rFonts w:ascii="Times New Roman" w:hAnsi="Times New Roman"/>
                <w:szCs w:val="24"/>
              </w:rPr>
              <w:t>15</w:t>
            </w:r>
          </w:p>
        </w:tc>
      </w:tr>
      <w:tr w:rsidR="00874FDC" w:rsidRPr="00D41148" w14:paraId="717F80D4" w14:textId="77777777" w:rsidTr="00710994">
        <w:tc>
          <w:tcPr>
            <w:tcW w:w="1768" w:type="dxa"/>
            <w:shd w:val="clear" w:color="auto" w:fill="auto"/>
          </w:tcPr>
          <w:p w14:paraId="4A7A10EB" w14:textId="2C5EA890" w:rsidR="00874FDC" w:rsidRPr="00D41148" w:rsidRDefault="00874FDC" w:rsidP="00874FDC">
            <w:pPr>
              <w:tabs>
                <w:tab w:val="left" w:pos="426"/>
              </w:tabs>
              <w:spacing w:after="0"/>
              <w:jc w:val="both"/>
              <w:rPr>
                <w:szCs w:val="24"/>
              </w:rPr>
            </w:pPr>
            <w:r w:rsidRPr="00F83485">
              <w:rPr>
                <w:rFonts w:ascii="Times New Roman" w:hAnsi="Times New Roman"/>
                <w:szCs w:val="24"/>
              </w:rPr>
              <w:t>4.sınıf</w:t>
            </w:r>
          </w:p>
        </w:tc>
        <w:tc>
          <w:tcPr>
            <w:tcW w:w="892" w:type="dxa"/>
            <w:shd w:val="clear" w:color="auto" w:fill="auto"/>
          </w:tcPr>
          <w:p w14:paraId="47E7D778" w14:textId="46756BA9" w:rsidR="00874FDC" w:rsidRPr="00D41148" w:rsidRDefault="00874FDC" w:rsidP="00874FDC">
            <w:pPr>
              <w:tabs>
                <w:tab w:val="left" w:pos="426"/>
              </w:tabs>
              <w:spacing w:after="0"/>
              <w:jc w:val="both"/>
              <w:rPr>
                <w:szCs w:val="24"/>
              </w:rPr>
            </w:pPr>
            <w:r w:rsidRPr="00F83485">
              <w:rPr>
                <w:rFonts w:ascii="Times New Roman" w:hAnsi="Times New Roman"/>
                <w:szCs w:val="24"/>
              </w:rPr>
              <w:t>4</w:t>
            </w:r>
          </w:p>
        </w:tc>
        <w:tc>
          <w:tcPr>
            <w:tcW w:w="992" w:type="dxa"/>
            <w:shd w:val="clear" w:color="auto" w:fill="auto"/>
          </w:tcPr>
          <w:p w14:paraId="2441F71A" w14:textId="21B019F3" w:rsidR="00874FDC" w:rsidRPr="00D41148" w:rsidRDefault="00874FDC" w:rsidP="00874FDC">
            <w:pPr>
              <w:tabs>
                <w:tab w:val="left" w:pos="426"/>
              </w:tabs>
              <w:spacing w:after="0"/>
              <w:jc w:val="both"/>
              <w:rPr>
                <w:szCs w:val="24"/>
              </w:rPr>
            </w:pPr>
            <w:r w:rsidRPr="00F83485">
              <w:rPr>
                <w:rFonts w:ascii="Times New Roman" w:hAnsi="Times New Roman"/>
                <w:szCs w:val="24"/>
              </w:rPr>
              <w:t>12</w:t>
            </w:r>
          </w:p>
        </w:tc>
        <w:tc>
          <w:tcPr>
            <w:tcW w:w="1418" w:type="dxa"/>
            <w:tcBorders>
              <w:right w:val="single" w:sz="12" w:space="0" w:color="auto"/>
            </w:tcBorders>
            <w:shd w:val="clear" w:color="auto" w:fill="auto"/>
          </w:tcPr>
          <w:p w14:paraId="11B1787D" w14:textId="7BE033CC" w:rsidR="00874FDC" w:rsidRPr="00D41148" w:rsidRDefault="00874FDC" w:rsidP="00874FDC">
            <w:pPr>
              <w:tabs>
                <w:tab w:val="left" w:pos="426"/>
              </w:tabs>
              <w:spacing w:after="0"/>
              <w:jc w:val="both"/>
              <w:rPr>
                <w:szCs w:val="24"/>
              </w:rPr>
            </w:pPr>
            <w:r w:rsidRPr="00F83485">
              <w:rPr>
                <w:rFonts w:ascii="Times New Roman" w:hAnsi="Times New Roman"/>
                <w:szCs w:val="24"/>
              </w:rPr>
              <w:t>16</w:t>
            </w:r>
          </w:p>
        </w:tc>
      </w:tr>
    </w:tbl>
    <w:p w14:paraId="7C81D156" w14:textId="77777777" w:rsidR="009C6C05" w:rsidRDefault="009C6C05" w:rsidP="009C6C05">
      <w:pPr>
        <w:pStyle w:val="Balk3"/>
      </w:pPr>
      <w:r>
        <w:t>Donanım ve Teknolojik Kaynaklarımız</w:t>
      </w:r>
    </w:p>
    <w:p w14:paraId="1B48BFAA" w14:textId="77777777" w:rsidR="009C6C05" w:rsidRDefault="009C6C05" w:rsidP="008E01DD">
      <w:pPr>
        <w:ind w:firstLine="708"/>
      </w:pPr>
      <w:r>
        <w:t>Teknolojik kaynaklar başta olmak üzere okulumuzda bulunan çalışır durumdaki donanım malzemesine ilişkin bilgiye alttaki tabloda yer verilmiştir.</w:t>
      </w:r>
    </w:p>
    <w:p w14:paraId="60743750"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2329"/>
        <w:gridCol w:w="4666"/>
        <w:gridCol w:w="2331"/>
      </w:tblGrid>
      <w:tr w:rsidR="009C6C05" w14:paraId="20DFC7A6" w14:textId="77777777" w:rsidTr="00C87042">
        <w:tc>
          <w:tcPr>
            <w:tcW w:w="4668" w:type="dxa"/>
            <w:shd w:val="clear" w:color="auto" w:fill="auto"/>
          </w:tcPr>
          <w:p w14:paraId="657AF2DE" w14:textId="77777777" w:rsidR="009C6C05" w:rsidRDefault="009C6C05" w:rsidP="009C6C05">
            <w:r>
              <w:t>Akıllı Tahta Sayısı</w:t>
            </w:r>
          </w:p>
        </w:tc>
        <w:tc>
          <w:tcPr>
            <w:tcW w:w="2329" w:type="dxa"/>
            <w:shd w:val="clear" w:color="auto" w:fill="auto"/>
          </w:tcPr>
          <w:p w14:paraId="38C423B0" w14:textId="5CA3EF66" w:rsidR="009C6C05" w:rsidRDefault="00C87042" w:rsidP="009C6C05">
            <w:r>
              <w:t>0</w:t>
            </w:r>
          </w:p>
        </w:tc>
        <w:tc>
          <w:tcPr>
            <w:tcW w:w="4666" w:type="dxa"/>
            <w:shd w:val="clear" w:color="auto" w:fill="auto"/>
          </w:tcPr>
          <w:p w14:paraId="5799E623" w14:textId="77777777" w:rsidR="009C6C05" w:rsidRDefault="009C6C05" w:rsidP="009C6C05">
            <w:r>
              <w:t>TV Sayısı</w:t>
            </w:r>
          </w:p>
        </w:tc>
        <w:tc>
          <w:tcPr>
            <w:tcW w:w="2331" w:type="dxa"/>
            <w:shd w:val="clear" w:color="auto" w:fill="auto"/>
          </w:tcPr>
          <w:p w14:paraId="461EA654" w14:textId="454AFFB6" w:rsidR="009C6C05" w:rsidRDefault="00C87042" w:rsidP="009C6C05">
            <w:r>
              <w:t>0</w:t>
            </w:r>
          </w:p>
        </w:tc>
      </w:tr>
      <w:tr w:rsidR="009C6C05" w14:paraId="2AAC6BA7" w14:textId="77777777" w:rsidTr="00C87042">
        <w:tc>
          <w:tcPr>
            <w:tcW w:w="4668" w:type="dxa"/>
            <w:shd w:val="clear" w:color="auto" w:fill="auto"/>
          </w:tcPr>
          <w:p w14:paraId="43FAEAB2" w14:textId="77777777" w:rsidR="009C6C05" w:rsidRDefault="009C6C05" w:rsidP="009C6C05">
            <w:r>
              <w:t>Masaüstü Bilgisayar Sayısı</w:t>
            </w:r>
          </w:p>
        </w:tc>
        <w:tc>
          <w:tcPr>
            <w:tcW w:w="2329" w:type="dxa"/>
            <w:shd w:val="clear" w:color="auto" w:fill="auto"/>
          </w:tcPr>
          <w:p w14:paraId="0C0A7BC5" w14:textId="18240721" w:rsidR="009C6C05" w:rsidRDefault="00C87042" w:rsidP="009C6C05">
            <w:r>
              <w:t>3</w:t>
            </w:r>
          </w:p>
        </w:tc>
        <w:tc>
          <w:tcPr>
            <w:tcW w:w="4666" w:type="dxa"/>
            <w:shd w:val="clear" w:color="auto" w:fill="auto"/>
          </w:tcPr>
          <w:p w14:paraId="093AE486" w14:textId="77777777" w:rsidR="009C6C05" w:rsidRDefault="009C6C05" w:rsidP="009C6C05">
            <w:r>
              <w:t>Yazıcı Sayısı</w:t>
            </w:r>
          </w:p>
        </w:tc>
        <w:tc>
          <w:tcPr>
            <w:tcW w:w="2331" w:type="dxa"/>
            <w:shd w:val="clear" w:color="auto" w:fill="auto"/>
          </w:tcPr>
          <w:p w14:paraId="335DA5BF" w14:textId="6940B086" w:rsidR="009C6C05" w:rsidRDefault="00C87042" w:rsidP="009C6C05">
            <w:r>
              <w:t>1</w:t>
            </w:r>
          </w:p>
        </w:tc>
      </w:tr>
      <w:tr w:rsidR="009C6C05" w14:paraId="49FFDBEC" w14:textId="77777777" w:rsidTr="00C87042">
        <w:tc>
          <w:tcPr>
            <w:tcW w:w="4668" w:type="dxa"/>
            <w:shd w:val="clear" w:color="auto" w:fill="auto"/>
          </w:tcPr>
          <w:p w14:paraId="33AAA249" w14:textId="77777777" w:rsidR="009C6C05" w:rsidRDefault="009C6C05" w:rsidP="009C6C05">
            <w:r>
              <w:t>Taşınabilir Bilgisayar Sayısı</w:t>
            </w:r>
          </w:p>
        </w:tc>
        <w:tc>
          <w:tcPr>
            <w:tcW w:w="2329" w:type="dxa"/>
            <w:shd w:val="clear" w:color="auto" w:fill="auto"/>
          </w:tcPr>
          <w:p w14:paraId="3420A256" w14:textId="3932461E" w:rsidR="009C6C05" w:rsidRDefault="00C87042" w:rsidP="009C6C05">
            <w:r>
              <w:t>0</w:t>
            </w:r>
          </w:p>
        </w:tc>
        <w:tc>
          <w:tcPr>
            <w:tcW w:w="4666" w:type="dxa"/>
            <w:shd w:val="clear" w:color="auto" w:fill="auto"/>
          </w:tcPr>
          <w:p w14:paraId="63009295" w14:textId="77777777" w:rsidR="009C6C05" w:rsidRDefault="009C6C05" w:rsidP="009C6C05">
            <w:r>
              <w:t>Fotokopi Makinası Sayısı</w:t>
            </w:r>
          </w:p>
        </w:tc>
        <w:tc>
          <w:tcPr>
            <w:tcW w:w="2331" w:type="dxa"/>
            <w:shd w:val="clear" w:color="auto" w:fill="auto"/>
          </w:tcPr>
          <w:p w14:paraId="28045A10" w14:textId="71C0E27D" w:rsidR="009C6C05" w:rsidRDefault="00C87042" w:rsidP="009C6C05">
            <w:r>
              <w:t>2</w:t>
            </w:r>
          </w:p>
        </w:tc>
      </w:tr>
      <w:tr w:rsidR="009C6C05" w14:paraId="65B5EFA2" w14:textId="77777777" w:rsidTr="00C87042">
        <w:tc>
          <w:tcPr>
            <w:tcW w:w="4668" w:type="dxa"/>
            <w:shd w:val="clear" w:color="auto" w:fill="auto"/>
          </w:tcPr>
          <w:p w14:paraId="77A4CAD7" w14:textId="77777777" w:rsidR="009C6C05" w:rsidRDefault="009C6C05" w:rsidP="009C6C05">
            <w:r>
              <w:t>Projeksiyon Sayısı</w:t>
            </w:r>
          </w:p>
        </w:tc>
        <w:tc>
          <w:tcPr>
            <w:tcW w:w="2329" w:type="dxa"/>
            <w:shd w:val="clear" w:color="auto" w:fill="auto"/>
          </w:tcPr>
          <w:p w14:paraId="08069FB5" w14:textId="58B8D187" w:rsidR="009C6C05" w:rsidRDefault="00C87042" w:rsidP="009C6C05">
            <w:r>
              <w:t>6</w:t>
            </w:r>
          </w:p>
        </w:tc>
        <w:tc>
          <w:tcPr>
            <w:tcW w:w="4666" w:type="dxa"/>
            <w:shd w:val="clear" w:color="auto" w:fill="auto"/>
          </w:tcPr>
          <w:p w14:paraId="01299124" w14:textId="77777777" w:rsidR="009C6C05" w:rsidRDefault="009C6C05" w:rsidP="009C6C05">
            <w:r>
              <w:t>İnternet Bağlantı Hızı</w:t>
            </w:r>
          </w:p>
        </w:tc>
        <w:tc>
          <w:tcPr>
            <w:tcW w:w="2331" w:type="dxa"/>
            <w:shd w:val="clear" w:color="auto" w:fill="auto"/>
          </w:tcPr>
          <w:p w14:paraId="32B1AFE7" w14:textId="0FBDBF23" w:rsidR="009C6C05" w:rsidRDefault="00C87042" w:rsidP="009C6C05">
            <w:r>
              <w:t>16</w:t>
            </w:r>
          </w:p>
        </w:tc>
      </w:tr>
    </w:tbl>
    <w:p w14:paraId="7B13F991" w14:textId="77777777" w:rsidR="009C6C05" w:rsidRDefault="009C6C05" w:rsidP="009C6C05"/>
    <w:p w14:paraId="485A1760" w14:textId="77777777" w:rsidR="009C6C05" w:rsidRDefault="004962D0" w:rsidP="004962D0">
      <w:pPr>
        <w:pStyle w:val="Balk3"/>
      </w:pPr>
      <w:r>
        <w:lastRenderedPageBreak/>
        <w:t>Gelir ve Gider Bilgisi</w:t>
      </w:r>
    </w:p>
    <w:p w14:paraId="433FA6B3"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7BEAFF49"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632881A" w14:textId="77777777" w:rsidTr="00D41148">
        <w:tc>
          <w:tcPr>
            <w:tcW w:w="2357" w:type="dxa"/>
            <w:shd w:val="clear" w:color="auto" w:fill="auto"/>
          </w:tcPr>
          <w:p w14:paraId="015080B2" w14:textId="77777777" w:rsidR="004962D0" w:rsidRPr="00D41148" w:rsidRDefault="004962D0" w:rsidP="009C6C05">
            <w:pPr>
              <w:rPr>
                <w:b/>
              </w:rPr>
            </w:pPr>
            <w:r w:rsidRPr="00D41148">
              <w:rPr>
                <w:b/>
              </w:rPr>
              <w:t>Yıllar</w:t>
            </w:r>
          </w:p>
        </w:tc>
        <w:tc>
          <w:tcPr>
            <w:tcW w:w="2357" w:type="dxa"/>
            <w:shd w:val="clear" w:color="auto" w:fill="auto"/>
          </w:tcPr>
          <w:p w14:paraId="0865D2CE" w14:textId="77777777" w:rsidR="004962D0" w:rsidRPr="00D41148" w:rsidRDefault="004962D0" w:rsidP="009C6C05">
            <w:pPr>
              <w:rPr>
                <w:b/>
              </w:rPr>
            </w:pPr>
            <w:r w:rsidRPr="00D41148">
              <w:rPr>
                <w:b/>
              </w:rPr>
              <w:t>Gelir Miktarı</w:t>
            </w:r>
          </w:p>
        </w:tc>
        <w:tc>
          <w:tcPr>
            <w:tcW w:w="2357" w:type="dxa"/>
            <w:shd w:val="clear" w:color="auto" w:fill="auto"/>
          </w:tcPr>
          <w:p w14:paraId="4554EDC5" w14:textId="77777777" w:rsidR="004962D0" w:rsidRPr="00D41148" w:rsidRDefault="004962D0" w:rsidP="009C6C05">
            <w:pPr>
              <w:rPr>
                <w:b/>
              </w:rPr>
            </w:pPr>
            <w:r w:rsidRPr="00D41148">
              <w:rPr>
                <w:b/>
              </w:rPr>
              <w:t>Gider Miktarı</w:t>
            </w:r>
          </w:p>
        </w:tc>
      </w:tr>
      <w:tr w:rsidR="00C87042" w14:paraId="0D40DB83" w14:textId="77777777" w:rsidTr="00D41148">
        <w:tc>
          <w:tcPr>
            <w:tcW w:w="2357" w:type="dxa"/>
            <w:shd w:val="clear" w:color="auto" w:fill="auto"/>
          </w:tcPr>
          <w:p w14:paraId="3B9C3466" w14:textId="69562258" w:rsidR="00C87042" w:rsidRDefault="00C87042" w:rsidP="00C87042">
            <w:r w:rsidRPr="00F83485">
              <w:rPr>
                <w:rFonts w:ascii="Times New Roman" w:hAnsi="Times New Roman"/>
                <w:szCs w:val="24"/>
              </w:rPr>
              <w:t>2017</w:t>
            </w:r>
          </w:p>
        </w:tc>
        <w:tc>
          <w:tcPr>
            <w:tcW w:w="2357" w:type="dxa"/>
            <w:shd w:val="clear" w:color="auto" w:fill="auto"/>
          </w:tcPr>
          <w:p w14:paraId="7292F68E" w14:textId="28706AB4" w:rsidR="00C87042" w:rsidRDefault="00C87042" w:rsidP="00C87042">
            <w:r w:rsidRPr="00F83485">
              <w:rPr>
                <w:rFonts w:ascii="Times New Roman" w:hAnsi="Times New Roman"/>
                <w:szCs w:val="24"/>
              </w:rPr>
              <w:t>8203 TL</w:t>
            </w:r>
          </w:p>
        </w:tc>
        <w:tc>
          <w:tcPr>
            <w:tcW w:w="2357" w:type="dxa"/>
            <w:shd w:val="clear" w:color="auto" w:fill="auto"/>
          </w:tcPr>
          <w:p w14:paraId="0B09AD0F" w14:textId="7BBA41F8" w:rsidR="00C87042" w:rsidRDefault="00C87042" w:rsidP="00C87042">
            <w:r w:rsidRPr="00F83485">
              <w:rPr>
                <w:rFonts w:ascii="Times New Roman" w:hAnsi="Times New Roman"/>
                <w:szCs w:val="24"/>
              </w:rPr>
              <w:t>9871 TL</w:t>
            </w:r>
          </w:p>
        </w:tc>
      </w:tr>
      <w:tr w:rsidR="00C87042" w14:paraId="131622F1" w14:textId="77777777" w:rsidTr="00D41148">
        <w:tc>
          <w:tcPr>
            <w:tcW w:w="2357" w:type="dxa"/>
            <w:shd w:val="clear" w:color="auto" w:fill="auto"/>
          </w:tcPr>
          <w:p w14:paraId="0C31F9E0" w14:textId="1562B960" w:rsidR="00C87042" w:rsidRDefault="00C87042" w:rsidP="00C87042">
            <w:r w:rsidRPr="00F83485">
              <w:rPr>
                <w:rFonts w:ascii="Times New Roman" w:hAnsi="Times New Roman"/>
                <w:szCs w:val="24"/>
              </w:rPr>
              <w:t>2018</w:t>
            </w:r>
          </w:p>
        </w:tc>
        <w:tc>
          <w:tcPr>
            <w:tcW w:w="2357" w:type="dxa"/>
            <w:shd w:val="clear" w:color="auto" w:fill="auto"/>
          </w:tcPr>
          <w:p w14:paraId="744BAC36" w14:textId="076E5984" w:rsidR="00C87042" w:rsidRDefault="00C87042" w:rsidP="00C87042">
            <w:r w:rsidRPr="00F83485">
              <w:rPr>
                <w:rFonts w:ascii="Times New Roman" w:hAnsi="Times New Roman"/>
                <w:szCs w:val="24"/>
              </w:rPr>
              <w:t>10.791 TL</w:t>
            </w:r>
          </w:p>
        </w:tc>
        <w:tc>
          <w:tcPr>
            <w:tcW w:w="2357" w:type="dxa"/>
            <w:shd w:val="clear" w:color="auto" w:fill="auto"/>
          </w:tcPr>
          <w:p w14:paraId="161A8968" w14:textId="2F6CD4ED" w:rsidR="00C87042" w:rsidRDefault="00C87042" w:rsidP="00C87042">
            <w:r w:rsidRPr="00F83485">
              <w:rPr>
                <w:rFonts w:ascii="Times New Roman" w:hAnsi="Times New Roman"/>
                <w:szCs w:val="24"/>
              </w:rPr>
              <w:t>10.645 TL</w:t>
            </w:r>
          </w:p>
        </w:tc>
      </w:tr>
    </w:tbl>
    <w:p w14:paraId="534727F4" w14:textId="77777777" w:rsidR="0049575C" w:rsidRPr="00A47F2F" w:rsidRDefault="0049575C" w:rsidP="0017693F">
      <w:pPr>
        <w:spacing w:after="0"/>
        <w:jc w:val="both"/>
        <w:rPr>
          <w:szCs w:val="24"/>
        </w:rPr>
      </w:pPr>
    </w:p>
    <w:p w14:paraId="6BD4A284" w14:textId="77777777" w:rsidR="0049575C" w:rsidRPr="00A47F2F" w:rsidRDefault="005D5792" w:rsidP="0049575C">
      <w:pPr>
        <w:spacing w:after="0"/>
        <w:ind w:left="426"/>
        <w:jc w:val="both"/>
        <w:rPr>
          <w:szCs w:val="24"/>
        </w:rPr>
      </w:pPr>
      <w:r>
        <w:rPr>
          <w:szCs w:val="24"/>
        </w:rPr>
        <w:br w:type="page"/>
      </w:r>
    </w:p>
    <w:p w14:paraId="576B8ADA" w14:textId="536403FB" w:rsidR="003C7244" w:rsidRPr="00A47F2F" w:rsidRDefault="003C7244" w:rsidP="00373590">
      <w:pPr>
        <w:pStyle w:val="Balk2"/>
      </w:pPr>
      <w:bookmarkStart w:id="22" w:name="_Toc29988250"/>
      <w:bookmarkStart w:id="23" w:name="_Toc416085140"/>
      <w:r w:rsidRPr="00A47F2F">
        <w:lastRenderedPageBreak/>
        <w:t>PAYDAŞ ANALİZİ</w:t>
      </w:r>
      <w:bookmarkEnd w:id="22"/>
    </w:p>
    <w:p w14:paraId="7EB009FC" w14:textId="3EF9A64D" w:rsidR="00C87042" w:rsidRDefault="00A47F5D" w:rsidP="002A4A61">
      <w:pPr>
        <w:ind w:firstLine="708"/>
        <w:jc w:val="both"/>
      </w:pPr>
      <w:r>
        <w:rPr>
          <w:noProof/>
        </w:rPr>
        <mc:AlternateContent>
          <mc:Choice Requires="wps">
            <w:drawing>
              <wp:anchor distT="45720" distB="45720" distL="114300" distR="114300" simplePos="0" relativeHeight="251663360" behindDoc="0" locked="0" layoutInCell="1" allowOverlap="1" wp14:anchorId="57CD1519" wp14:editId="227216F6">
                <wp:simplePos x="0" y="0"/>
                <wp:positionH relativeFrom="column">
                  <wp:posOffset>4262755</wp:posOffset>
                </wp:positionH>
                <wp:positionV relativeFrom="paragraph">
                  <wp:posOffset>1010920</wp:posOffset>
                </wp:positionV>
                <wp:extent cx="5000625" cy="39528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952875"/>
                        </a:xfrm>
                        <a:prstGeom prst="rect">
                          <a:avLst/>
                        </a:prstGeom>
                        <a:solidFill>
                          <a:srgbClr val="FFFFFF"/>
                        </a:solidFill>
                        <a:ln w="9525">
                          <a:solidFill>
                            <a:srgbClr val="000000"/>
                          </a:solidFill>
                          <a:miter lim="800000"/>
                          <a:headEnd/>
                          <a:tailEnd/>
                        </a:ln>
                      </wps:spPr>
                      <wps:txbx>
                        <w:txbxContent>
                          <w:p w14:paraId="18E9DF55" w14:textId="65A367D1" w:rsidR="00AE19B2" w:rsidRDefault="00AE19B2" w:rsidP="00A47F5D">
                            <w:pPr>
                              <w:jc w:val="both"/>
                            </w:pPr>
                            <w:r>
                              <w:t xml:space="preserve">Paydaş anketlerine ilişkin ortaya çıkan temel sonuçlara altta yer </w:t>
                            </w:r>
                            <w:proofErr w:type="gramStart"/>
                            <w:r>
                              <w:t>verilmiştir :</w:t>
                            </w:r>
                            <w:proofErr w:type="gramEnd"/>
                            <w:r>
                              <w:t xml:space="preserve"> </w:t>
                            </w:r>
                          </w:p>
                          <w:p w14:paraId="2B746C3E" w14:textId="77777777" w:rsidR="00AE19B2" w:rsidRPr="002A4A61" w:rsidRDefault="00AE19B2" w:rsidP="00A47F5D">
                            <w:pPr>
                              <w:pStyle w:val="Balk3"/>
                              <w:rPr>
                                <w:rFonts w:ascii="Times New Roman" w:hAnsi="Times New Roman"/>
                                <w:sz w:val="24"/>
                                <w:szCs w:val="24"/>
                              </w:rPr>
                            </w:pPr>
                            <w:r w:rsidRPr="002A4A61">
                              <w:rPr>
                                <w:rFonts w:ascii="Times New Roman" w:hAnsi="Times New Roman"/>
                                <w:sz w:val="24"/>
                                <w:szCs w:val="24"/>
                              </w:rPr>
                              <w:t>Öğrenci Anketi Sonuçları:</w:t>
                            </w:r>
                          </w:p>
                          <w:p w14:paraId="4FD8682F" w14:textId="77777777" w:rsidR="00AE19B2" w:rsidRPr="00F83485" w:rsidRDefault="00AE19B2" w:rsidP="00A47F5D">
                            <w:pPr>
                              <w:rPr>
                                <w:rFonts w:ascii="Times New Roman" w:hAnsi="Times New Roman"/>
                                <w:szCs w:val="24"/>
                              </w:rPr>
                            </w:pPr>
                            <w:r w:rsidRPr="00F83485">
                              <w:rPr>
                                <w:rFonts w:ascii="Times New Roman" w:hAnsi="Times New Roman"/>
                                <w:szCs w:val="24"/>
                              </w:rPr>
                              <w:t xml:space="preserve">Genel anlamda okul içi memnuniyetleri belirgin olan öğrencilerin </w:t>
                            </w:r>
                            <w:proofErr w:type="gramStart"/>
                            <w:r w:rsidRPr="00F83485">
                              <w:rPr>
                                <w:rFonts w:ascii="Times New Roman" w:hAnsi="Times New Roman"/>
                                <w:szCs w:val="24"/>
                              </w:rPr>
                              <w:t>yanında , ihtiyaç</w:t>
                            </w:r>
                            <w:proofErr w:type="gramEnd"/>
                            <w:r w:rsidRPr="00F83485">
                              <w:rPr>
                                <w:rFonts w:ascii="Times New Roman" w:hAnsi="Times New Roman"/>
                                <w:szCs w:val="24"/>
                              </w:rPr>
                              <w:t xml:space="preserve"> olarak gördükleri daha fazla sosyal , kültürel ce sportif faaliyetlerin yapılması sonucu çıkmıştır.</w:t>
                            </w:r>
                          </w:p>
                          <w:p w14:paraId="2D9184BE" w14:textId="77777777" w:rsidR="00AE19B2" w:rsidRDefault="00AE19B2" w:rsidP="00A47F5D">
                            <w:pPr>
                              <w:rPr>
                                <w:rFonts w:ascii="Times New Roman" w:hAnsi="Times New Roman"/>
                                <w:szCs w:val="24"/>
                              </w:rPr>
                            </w:pPr>
                            <w:r w:rsidRPr="002A4A61">
                              <w:rPr>
                                <w:rFonts w:ascii="Times New Roman" w:hAnsi="Times New Roman"/>
                                <w:szCs w:val="24"/>
                              </w:rPr>
                              <w:t>Öğretmen Anketi Sonuçları:</w:t>
                            </w:r>
                            <w:r w:rsidRPr="00A47F5D">
                              <w:rPr>
                                <w:rFonts w:ascii="Times New Roman" w:hAnsi="Times New Roman"/>
                                <w:szCs w:val="24"/>
                              </w:rPr>
                              <w:t xml:space="preserve"> </w:t>
                            </w:r>
                          </w:p>
                          <w:p w14:paraId="7DDEFBB6" w14:textId="429E3016" w:rsidR="00AE19B2" w:rsidRPr="002A4A61" w:rsidRDefault="00AE19B2" w:rsidP="00A47F5D">
                            <w:pPr>
                              <w:rPr>
                                <w:rFonts w:ascii="Times New Roman" w:hAnsi="Times New Roman"/>
                                <w:szCs w:val="24"/>
                              </w:rPr>
                            </w:pPr>
                            <w:r w:rsidRPr="002A4A61">
                              <w:rPr>
                                <w:rFonts w:ascii="Times New Roman" w:hAnsi="Times New Roman"/>
                                <w:szCs w:val="24"/>
                              </w:rPr>
                              <w:t>Öğretmen anketinin değerlendirilmesi sonucunda okul kurum kültürü açısından etkinliklerin artırılması, kişisel gelişim fırsatları yaratılması gerektiğine ulaşılmıştır.</w:t>
                            </w:r>
                          </w:p>
                          <w:p w14:paraId="072B50AB" w14:textId="77777777" w:rsidR="00AE19B2" w:rsidRPr="002A4A61" w:rsidRDefault="00AE19B2" w:rsidP="00A47F5D">
                            <w:pPr>
                              <w:pStyle w:val="Balk3"/>
                              <w:rPr>
                                <w:rFonts w:ascii="Times New Roman" w:hAnsi="Times New Roman"/>
                                <w:sz w:val="24"/>
                                <w:szCs w:val="24"/>
                              </w:rPr>
                            </w:pPr>
                            <w:r w:rsidRPr="002A4A61">
                              <w:rPr>
                                <w:rFonts w:ascii="Times New Roman" w:hAnsi="Times New Roman"/>
                                <w:sz w:val="24"/>
                                <w:szCs w:val="24"/>
                              </w:rPr>
                              <w:t>Veli Anketi Sonuçları:</w:t>
                            </w:r>
                          </w:p>
                          <w:p w14:paraId="23C265FF" w14:textId="77777777" w:rsidR="00AE19B2" w:rsidRPr="002A4A61" w:rsidRDefault="00AE19B2" w:rsidP="00A47F5D">
                            <w:pPr>
                              <w:jc w:val="both"/>
                              <w:rPr>
                                <w:rFonts w:ascii="Times New Roman" w:hAnsi="Times New Roman"/>
                                <w:szCs w:val="24"/>
                              </w:rPr>
                            </w:pPr>
                            <w:r w:rsidRPr="002A4A61">
                              <w:rPr>
                                <w:rFonts w:ascii="Times New Roman" w:hAnsi="Times New Roman"/>
                                <w:szCs w:val="24"/>
                              </w:rPr>
                              <w:t xml:space="preserve">Veli anketimizin sonuçlarının değerlendirilmesiyle çocukların okulunu ve öğretmenlerini sevdiğini, okulda duyuruların zamanında yapıldığını, öğretmenlerin ders işleyişinden memnun olduklarını belirtmekle beraber, Okulun araç gereç donanımının yetersiz olması, sanatsal ve kültürel ve sosyal faaliyetlerin azlığından ve kendilerinin okulun internet sayfasını düzenli takip etmedikleri anketten çıkarılan sonuçlardır.  </w:t>
                            </w:r>
                          </w:p>
                          <w:p w14:paraId="38649BEC" w14:textId="2A47937F" w:rsidR="00AE19B2" w:rsidRDefault="00AE1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D1519" id="_x0000_t202" coordsize="21600,21600" o:spt="202" path="m,l,21600r21600,l21600,xe">
                <v:stroke joinstyle="miter"/>
                <v:path gradientshapeok="t" o:connecttype="rect"/>
              </v:shapetype>
              <v:shape id="Metin Kutusu 2" o:spid="_x0000_s1026" type="#_x0000_t202" style="position:absolute;left:0;text-align:left;margin-left:335.65pt;margin-top:79.6pt;width:393.75pt;height:3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">
                <v:textbox>
                  <w:txbxContent>
                    <w:p w14:paraId="18E9DF55" w14:textId="65A367D1" w:rsidR="00AE19B2" w:rsidRDefault="00AE19B2" w:rsidP="00A47F5D">
                      <w:pPr>
                        <w:jc w:val="both"/>
                      </w:pPr>
                      <w:r>
                        <w:t xml:space="preserve">Paydaş anketlerine ilişkin ortaya çıkan temel sonuçlara altta yer </w:t>
                      </w:r>
                      <w:proofErr w:type="gramStart"/>
                      <w:r>
                        <w:t>verilmiştir :</w:t>
                      </w:r>
                      <w:proofErr w:type="gramEnd"/>
                      <w:r>
                        <w:t xml:space="preserve"> </w:t>
                      </w:r>
                    </w:p>
                    <w:p w14:paraId="2B746C3E" w14:textId="77777777" w:rsidR="00AE19B2" w:rsidRPr="002A4A61" w:rsidRDefault="00AE19B2" w:rsidP="00A47F5D">
                      <w:pPr>
                        <w:pStyle w:val="Balk3"/>
                        <w:rPr>
                          <w:rFonts w:ascii="Times New Roman" w:hAnsi="Times New Roman"/>
                          <w:sz w:val="24"/>
                          <w:szCs w:val="24"/>
                        </w:rPr>
                      </w:pPr>
                      <w:r w:rsidRPr="002A4A61">
                        <w:rPr>
                          <w:rFonts w:ascii="Times New Roman" w:hAnsi="Times New Roman"/>
                          <w:sz w:val="24"/>
                          <w:szCs w:val="24"/>
                        </w:rPr>
                        <w:t>Öğrenci Anketi Sonuçları:</w:t>
                      </w:r>
                    </w:p>
                    <w:p w14:paraId="4FD8682F" w14:textId="77777777" w:rsidR="00AE19B2" w:rsidRPr="00F83485" w:rsidRDefault="00AE19B2" w:rsidP="00A47F5D">
                      <w:pPr>
                        <w:rPr>
                          <w:rFonts w:ascii="Times New Roman" w:hAnsi="Times New Roman"/>
                          <w:szCs w:val="24"/>
                        </w:rPr>
                      </w:pPr>
                      <w:r w:rsidRPr="00F83485">
                        <w:rPr>
                          <w:rFonts w:ascii="Times New Roman" w:hAnsi="Times New Roman"/>
                          <w:szCs w:val="24"/>
                        </w:rPr>
                        <w:t xml:space="preserve">Genel anlamda okul içi memnuniyetleri belirgin olan öğrencilerin </w:t>
                      </w:r>
                      <w:proofErr w:type="gramStart"/>
                      <w:r w:rsidRPr="00F83485">
                        <w:rPr>
                          <w:rFonts w:ascii="Times New Roman" w:hAnsi="Times New Roman"/>
                          <w:szCs w:val="24"/>
                        </w:rPr>
                        <w:t>yanında , ihtiyaç</w:t>
                      </w:r>
                      <w:proofErr w:type="gramEnd"/>
                      <w:r w:rsidRPr="00F83485">
                        <w:rPr>
                          <w:rFonts w:ascii="Times New Roman" w:hAnsi="Times New Roman"/>
                          <w:szCs w:val="24"/>
                        </w:rPr>
                        <w:t xml:space="preserve"> olarak gördükleri daha fazla sosyal , kültürel ce sportif faaliyetlerin yapılması sonucu çıkmıştır.</w:t>
                      </w:r>
                    </w:p>
                    <w:p w14:paraId="2D9184BE" w14:textId="77777777" w:rsidR="00AE19B2" w:rsidRDefault="00AE19B2" w:rsidP="00A47F5D">
                      <w:pPr>
                        <w:rPr>
                          <w:rFonts w:ascii="Times New Roman" w:hAnsi="Times New Roman"/>
                          <w:szCs w:val="24"/>
                        </w:rPr>
                      </w:pPr>
                      <w:r w:rsidRPr="002A4A61">
                        <w:rPr>
                          <w:rFonts w:ascii="Times New Roman" w:hAnsi="Times New Roman"/>
                          <w:szCs w:val="24"/>
                        </w:rPr>
                        <w:t>Öğretmen Anketi Sonuçları:</w:t>
                      </w:r>
                      <w:r w:rsidRPr="00A47F5D">
                        <w:rPr>
                          <w:rFonts w:ascii="Times New Roman" w:hAnsi="Times New Roman"/>
                          <w:szCs w:val="24"/>
                        </w:rPr>
                        <w:t xml:space="preserve"> </w:t>
                      </w:r>
                    </w:p>
                    <w:p w14:paraId="7DDEFBB6" w14:textId="429E3016" w:rsidR="00AE19B2" w:rsidRPr="002A4A61" w:rsidRDefault="00AE19B2" w:rsidP="00A47F5D">
                      <w:pPr>
                        <w:rPr>
                          <w:rFonts w:ascii="Times New Roman" w:hAnsi="Times New Roman"/>
                          <w:szCs w:val="24"/>
                        </w:rPr>
                      </w:pPr>
                      <w:r w:rsidRPr="002A4A61">
                        <w:rPr>
                          <w:rFonts w:ascii="Times New Roman" w:hAnsi="Times New Roman"/>
                          <w:szCs w:val="24"/>
                        </w:rPr>
                        <w:t>Öğretmen anketinin değerlendirilmesi sonucunda okul kurum kültürü açısından etkinliklerin artırılması, kişisel gelişim fırsatları yaratılması gerektiğine ulaşılmıştır.</w:t>
                      </w:r>
                    </w:p>
                    <w:p w14:paraId="072B50AB" w14:textId="77777777" w:rsidR="00AE19B2" w:rsidRPr="002A4A61" w:rsidRDefault="00AE19B2" w:rsidP="00A47F5D">
                      <w:pPr>
                        <w:pStyle w:val="Balk3"/>
                        <w:rPr>
                          <w:rFonts w:ascii="Times New Roman" w:hAnsi="Times New Roman"/>
                          <w:sz w:val="24"/>
                          <w:szCs w:val="24"/>
                        </w:rPr>
                      </w:pPr>
                      <w:r w:rsidRPr="002A4A61">
                        <w:rPr>
                          <w:rFonts w:ascii="Times New Roman" w:hAnsi="Times New Roman"/>
                          <w:sz w:val="24"/>
                          <w:szCs w:val="24"/>
                        </w:rPr>
                        <w:t>Veli Anketi Sonuçları:</w:t>
                      </w:r>
                    </w:p>
                    <w:p w14:paraId="23C265FF" w14:textId="77777777" w:rsidR="00AE19B2" w:rsidRPr="002A4A61" w:rsidRDefault="00AE19B2" w:rsidP="00A47F5D">
                      <w:pPr>
                        <w:jc w:val="both"/>
                        <w:rPr>
                          <w:rFonts w:ascii="Times New Roman" w:hAnsi="Times New Roman"/>
                          <w:szCs w:val="24"/>
                        </w:rPr>
                      </w:pPr>
                      <w:r w:rsidRPr="002A4A61">
                        <w:rPr>
                          <w:rFonts w:ascii="Times New Roman" w:hAnsi="Times New Roman"/>
                          <w:szCs w:val="24"/>
                        </w:rPr>
                        <w:t xml:space="preserve">Veli anketimizin sonuçlarının değerlendirilmesiyle çocukların okulunu ve öğretmenlerini sevdiğini, okulda duyuruların zamanında yapıldığını, öğretmenlerin ders işleyişinden memnun olduklarını belirtmekle beraber, Okulun araç gereç donanımının yetersiz olması, sanatsal ve kültürel ve sosyal faaliyetlerin azlığından ve kendilerinin okulun internet sayfasını düzenli takip etmedikleri anketten çıkarılan sonuçlardır.  </w:t>
                      </w:r>
                    </w:p>
                    <w:p w14:paraId="38649BEC" w14:textId="2A47937F" w:rsidR="00AE19B2" w:rsidRDefault="00AE19B2"/>
                  </w:txbxContent>
                </v:textbox>
                <w10:wrap type="square"/>
              </v:shape>
            </w:pict>
          </mc:Fallback>
        </mc:AlternateContent>
      </w:r>
      <w:r w:rsidR="002D155D"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r w:rsidR="002F0038" w:rsidRPr="00B21A33">
        <w:rPr>
          <w:noProof/>
          <w:szCs w:val="24"/>
        </w:rPr>
        <w:drawing>
          <wp:inline distT="0" distB="0" distL="0" distR="0" wp14:anchorId="7CCE90F4" wp14:editId="5472B98D">
            <wp:extent cx="3924300" cy="3390900"/>
            <wp:effectExtent l="0" t="19050" r="0" b="190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89A5474" w14:textId="690CC752" w:rsidR="00A07F48" w:rsidRDefault="00A07F48" w:rsidP="00373590">
      <w:pPr>
        <w:pStyle w:val="Balk3"/>
        <w:rPr>
          <w:rFonts w:ascii="Times New Roman" w:hAnsi="Times New Roman"/>
          <w:sz w:val="24"/>
          <w:szCs w:val="24"/>
        </w:rPr>
      </w:pPr>
    </w:p>
    <w:p w14:paraId="3F83638D" w14:textId="77777777" w:rsidR="00A47F5D" w:rsidRDefault="00A47F5D" w:rsidP="00A47F5D"/>
    <w:p w14:paraId="2E8EDFC8" w14:textId="77777777" w:rsidR="00A47F5D" w:rsidRPr="00A47F5D" w:rsidRDefault="00A47F5D" w:rsidP="00A47F5D"/>
    <w:p w14:paraId="498617FF" w14:textId="6ABF4D89" w:rsidR="00EA32DB" w:rsidRPr="00A47F2F" w:rsidRDefault="00F16D1B" w:rsidP="00B21A33">
      <w:pPr>
        <w:pStyle w:val="Balk2"/>
      </w:pPr>
      <w:bookmarkStart w:id="24" w:name="_Toc29988251"/>
      <w:r w:rsidRPr="00A47F2F">
        <w:lastRenderedPageBreak/>
        <w:t>GZFT</w:t>
      </w:r>
      <w:r w:rsidR="006658C1" w:rsidRPr="00A47F2F">
        <w:t xml:space="preserve"> (Güçlü, Zayıf, Fırsat, Tehdit)</w:t>
      </w:r>
      <w:r w:rsidRPr="00A47F2F">
        <w:t xml:space="preserve"> Analizi</w:t>
      </w:r>
      <w:bookmarkEnd w:id="23"/>
      <w:r w:rsidR="00710994">
        <w:t xml:space="preserve"> *</w:t>
      </w:r>
      <w:bookmarkEnd w:id="24"/>
    </w:p>
    <w:p w14:paraId="000DDD36" w14:textId="77777777" w:rsidR="002A4A61" w:rsidRPr="00F83485" w:rsidRDefault="002A4A61" w:rsidP="002A4A61">
      <w:pPr>
        <w:ind w:firstLine="708"/>
        <w:jc w:val="both"/>
        <w:rPr>
          <w:rFonts w:ascii="Times New Roman" w:hAnsi="Times New Roman"/>
          <w:szCs w:val="24"/>
        </w:rPr>
      </w:pPr>
      <w:bookmarkStart w:id="25" w:name="_Toc416084889"/>
      <w:r w:rsidRPr="00F83485">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EEC2314" w14:textId="77777777" w:rsidR="002A4A61" w:rsidRPr="00F83485" w:rsidRDefault="002A4A61" w:rsidP="002A4A61">
      <w:pPr>
        <w:ind w:firstLine="708"/>
        <w:jc w:val="both"/>
        <w:rPr>
          <w:rFonts w:ascii="Times New Roman" w:hAnsi="Times New Roman"/>
          <w:szCs w:val="24"/>
        </w:rPr>
      </w:pPr>
      <w:r w:rsidRPr="00F83485">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EE4421E" w14:textId="0847D97E" w:rsidR="00284611" w:rsidRPr="00A47F2F" w:rsidRDefault="008E01DD" w:rsidP="008E01DD">
      <w:pPr>
        <w:pStyle w:val="Balk3"/>
      </w:pPr>
      <w:r>
        <w:t>İçsel Faktörler</w:t>
      </w:r>
      <w:r w:rsidR="00474795">
        <w:t xml:space="preserve"> </w:t>
      </w:r>
    </w:p>
    <w:p w14:paraId="55C941A7" w14:textId="77777777" w:rsidR="009029FB" w:rsidRDefault="009029FB" w:rsidP="0049575C">
      <w:pPr>
        <w:spacing w:after="0"/>
        <w:ind w:firstLine="708"/>
        <w:jc w:val="both"/>
        <w:rPr>
          <w:b/>
          <w:szCs w:val="24"/>
        </w:rPr>
      </w:pPr>
    </w:p>
    <w:p w14:paraId="24E88BD2" w14:textId="77777777" w:rsidR="000D3A4A" w:rsidRPr="00284611" w:rsidRDefault="00284611" w:rsidP="0049575C">
      <w:pPr>
        <w:spacing w:after="0"/>
        <w:ind w:firstLine="708"/>
        <w:jc w:val="both"/>
        <w:rPr>
          <w:b/>
          <w:szCs w:val="24"/>
        </w:rPr>
      </w:pPr>
      <w:r w:rsidRPr="00284611">
        <w:rPr>
          <w:b/>
          <w:szCs w:val="24"/>
        </w:rPr>
        <w:t>Güçlü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A4A61" w:rsidRPr="00D41148" w14:paraId="30DB15DE" w14:textId="77777777" w:rsidTr="002A4A61">
        <w:tc>
          <w:tcPr>
            <w:tcW w:w="2518" w:type="dxa"/>
            <w:shd w:val="clear" w:color="auto" w:fill="auto"/>
          </w:tcPr>
          <w:p w14:paraId="0848BD33" w14:textId="77777777" w:rsidR="002A4A61" w:rsidRPr="00D41148" w:rsidRDefault="002A4A61" w:rsidP="002A4A61">
            <w:pPr>
              <w:spacing w:after="0"/>
              <w:jc w:val="both"/>
              <w:rPr>
                <w:szCs w:val="24"/>
              </w:rPr>
            </w:pPr>
            <w:r w:rsidRPr="00D41148">
              <w:rPr>
                <w:szCs w:val="24"/>
              </w:rPr>
              <w:t>Öğrenciler</w:t>
            </w:r>
          </w:p>
        </w:tc>
        <w:tc>
          <w:tcPr>
            <w:tcW w:w="11198" w:type="dxa"/>
          </w:tcPr>
          <w:p w14:paraId="20DB9232" w14:textId="0FFB432A" w:rsidR="002A4A61" w:rsidRPr="00D41148" w:rsidRDefault="002A4A61" w:rsidP="002A4A61">
            <w:pPr>
              <w:spacing w:after="0"/>
              <w:jc w:val="both"/>
              <w:rPr>
                <w:szCs w:val="24"/>
              </w:rPr>
            </w:pPr>
            <w:r w:rsidRPr="00F83485">
              <w:rPr>
                <w:rFonts w:ascii="Times New Roman" w:hAnsi="Times New Roman"/>
                <w:szCs w:val="24"/>
              </w:rPr>
              <w:t>Davranış bozukluğunun olmaması</w:t>
            </w:r>
          </w:p>
        </w:tc>
      </w:tr>
      <w:tr w:rsidR="002A4A61" w:rsidRPr="00D41148" w14:paraId="4D864771" w14:textId="77777777" w:rsidTr="002A4A61">
        <w:tc>
          <w:tcPr>
            <w:tcW w:w="2518" w:type="dxa"/>
            <w:shd w:val="clear" w:color="auto" w:fill="auto"/>
          </w:tcPr>
          <w:p w14:paraId="5FE2C34F" w14:textId="77777777" w:rsidR="002A4A61" w:rsidRPr="00D41148" w:rsidRDefault="002A4A61" w:rsidP="002A4A61">
            <w:pPr>
              <w:spacing w:after="0"/>
              <w:jc w:val="both"/>
              <w:rPr>
                <w:szCs w:val="24"/>
              </w:rPr>
            </w:pPr>
            <w:r w:rsidRPr="00D41148">
              <w:rPr>
                <w:szCs w:val="24"/>
              </w:rPr>
              <w:t>Çalışanlar</w:t>
            </w:r>
          </w:p>
        </w:tc>
        <w:tc>
          <w:tcPr>
            <w:tcW w:w="11198" w:type="dxa"/>
          </w:tcPr>
          <w:p w14:paraId="4846B95A" w14:textId="354C5E20" w:rsidR="002A4A61" w:rsidRPr="00D41148" w:rsidRDefault="002A4A61" w:rsidP="002A4A61">
            <w:pPr>
              <w:spacing w:after="0"/>
              <w:jc w:val="both"/>
              <w:rPr>
                <w:szCs w:val="24"/>
              </w:rPr>
            </w:pPr>
            <w:r w:rsidRPr="00F83485">
              <w:rPr>
                <w:rFonts w:ascii="Times New Roman" w:hAnsi="Times New Roman"/>
                <w:szCs w:val="24"/>
              </w:rPr>
              <w:t>Velilere ve öğrencilere karşı ilgili olmaları</w:t>
            </w:r>
          </w:p>
        </w:tc>
      </w:tr>
      <w:tr w:rsidR="002A4A61" w:rsidRPr="00D41148" w14:paraId="773C5BF4" w14:textId="77777777" w:rsidTr="002A4A61">
        <w:tc>
          <w:tcPr>
            <w:tcW w:w="2518" w:type="dxa"/>
            <w:shd w:val="clear" w:color="auto" w:fill="auto"/>
          </w:tcPr>
          <w:p w14:paraId="336F9B62" w14:textId="77777777" w:rsidR="002A4A61" w:rsidRPr="00D41148" w:rsidRDefault="002A4A61" w:rsidP="002A4A61">
            <w:pPr>
              <w:spacing w:after="0"/>
              <w:jc w:val="both"/>
              <w:rPr>
                <w:szCs w:val="24"/>
              </w:rPr>
            </w:pPr>
            <w:r w:rsidRPr="00D41148">
              <w:rPr>
                <w:szCs w:val="24"/>
              </w:rPr>
              <w:t>Veliler</w:t>
            </w:r>
          </w:p>
        </w:tc>
        <w:tc>
          <w:tcPr>
            <w:tcW w:w="11198" w:type="dxa"/>
          </w:tcPr>
          <w:p w14:paraId="5787AFFA" w14:textId="4DC3D07C" w:rsidR="002A4A61" w:rsidRPr="00D41148" w:rsidRDefault="002A4A61" w:rsidP="002A4A61">
            <w:pPr>
              <w:spacing w:after="0"/>
              <w:jc w:val="both"/>
              <w:rPr>
                <w:szCs w:val="24"/>
              </w:rPr>
            </w:pPr>
            <w:r w:rsidRPr="00F83485">
              <w:rPr>
                <w:rFonts w:ascii="Times New Roman" w:hAnsi="Times New Roman"/>
                <w:szCs w:val="24"/>
              </w:rPr>
              <w:t>Eğitim sürecine katılma ve destek konusunda istekli olmaları</w:t>
            </w:r>
          </w:p>
        </w:tc>
      </w:tr>
      <w:tr w:rsidR="002A4A61" w:rsidRPr="00D41148" w14:paraId="1D2D71BB" w14:textId="77777777" w:rsidTr="002A4A61">
        <w:tc>
          <w:tcPr>
            <w:tcW w:w="2518" w:type="dxa"/>
            <w:shd w:val="clear" w:color="auto" w:fill="auto"/>
          </w:tcPr>
          <w:p w14:paraId="61A09354" w14:textId="77777777" w:rsidR="002A4A61" w:rsidRPr="00D41148" w:rsidRDefault="002A4A61" w:rsidP="002A4A61">
            <w:pPr>
              <w:spacing w:after="0"/>
              <w:jc w:val="both"/>
              <w:rPr>
                <w:szCs w:val="24"/>
              </w:rPr>
            </w:pPr>
            <w:r w:rsidRPr="00D41148">
              <w:rPr>
                <w:szCs w:val="24"/>
              </w:rPr>
              <w:t>Bina ve Yerleşke</w:t>
            </w:r>
          </w:p>
        </w:tc>
        <w:tc>
          <w:tcPr>
            <w:tcW w:w="11198" w:type="dxa"/>
          </w:tcPr>
          <w:p w14:paraId="6E21F85F" w14:textId="6C21FD3C" w:rsidR="002A4A61" w:rsidRPr="00D41148" w:rsidRDefault="002A4A61" w:rsidP="002A4A61">
            <w:pPr>
              <w:spacing w:after="0"/>
              <w:jc w:val="both"/>
              <w:rPr>
                <w:szCs w:val="24"/>
              </w:rPr>
            </w:pPr>
            <w:r w:rsidRPr="00F83485">
              <w:rPr>
                <w:rFonts w:ascii="Times New Roman" w:hAnsi="Times New Roman"/>
                <w:szCs w:val="24"/>
              </w:rPr>
              <w:t>Eğitim faaliyetlerinin sağlıklı şekilde yürütülecek konumda olması, okulun temiz olması</w:t>
            </w:r>
          </w:p>
        </w:tc>
      </w:tr>
      <w:tr w:rsidR="002A4A61" w:rsidRPr="00D41148" w14:paraId="768CEA98" w14:textId="77777777" w:rsidTr="002A4A61">
        <w:tc>
          <w:tcPr>
            <w:tcW w:w="2518" w:type="dxa"/>
            <w:shd w:val="clear" w:color="auto" w:fill="auto"/>
          </w:tcPr>
          <w:p w14:paraId="7370C8F4" w14:textId="77777777" w:rsidR="002A4A61" w:rsidRPr="00D41148" w:rsidRDefault="002A4A61" w:rsidP="002A4A61">
            <w:pPr>
              <w:spacing w:after="0"/>
              <w:jc w:val="both"/>
              <w:rPr>
                <w:szCs w:val="24"/>
              </w:rPr>
            </w:pPr>
            <w:r w:rsidRPr="00D41148">
              <w:rPr>
                <w:szCs w:val="24"/>
              </w:rPr>
              <w:t>Donanım</w:t>
            </w:r>
          </w:p>
        </w:tc>
        <w:tc>
          <w:tcPr>
            <w:tcW w:w="11198" w:type="dxa"/>
          </w:tcPr>
          <w:p w14:paraId="0FED2DF1" w14:textId="6EFCDEFB" w:rsidR="002A4A61" w:rsidRPr="00D41148" w:rsidRDefault="002A4A61" w:rsidP="002A4A61">
            <w:pPr>
              <w:spacing w:after="0"/>
              <w:jc w:val="both"/>
              <w:rPr>
                <w:szCs w:val="24"/>
              </w:rPr>
            </w:pPr>
            <w:r w:rsidRPr="00F83485">
              <w:rPr>
                <w:rFonts w:ascii="Times New Roman" w:hAnsi="Times New Roman"/>
                <w:szCs w:val="24"/>
              </w:rPr>
              <w:t>Gerekli ders araç gereçleri, internet vb. olması</w:t>
            </w:r>
          </w:p>
        </w:tc>
      </w:tr>
      <w:tr w:rsidR="002A4A61" w:rsidRPr="00D41148" w14:paraId="307162C6" w14:textId="77777777" w:rsidTr="002A4A61">
        <w:tc>
          <w:tcPr>
            <w:tcW w:w="2518" w:type="dxa"/>
            <w:shd w:val="clear" w:color="auto" w:fill="auto"/>
          </w:tcPr>
          <w:p w14:paraId="1710CA8C" w14:textId="77777777" w:rsidR="002A4A61" w:rsidRPr="00D41148" w:rsidRDefault="002A4A61" w:rsidP="002A4A61">
            <w:pPr>
              <w:spacing w:after="0"/>
              <w:jc w:val="both"/>
              <w:rPr>
                <w:szCs w:val="24"/>
              </w:rPr>
            </w:pPr>
            <w:r w:rsidRPr="00D41148">
              <w:rPr>
                <w:szCs w:val="24"/>
              </w:rPr>
              <w:t>Bütçe</w:t>
            </w:r>
          </w:p>
        </w:tc>
        <w:tc>
          <w:tcPr>
            <w:tcW w:w="11198" w:type="dxa"/>
          </w:tcPr>
          <w:p w14:paraId="6C016087" w14:textId="76032A82" w:rsidR="002A4A61" w:rsidRPr="00D41148" w:rsidRDefault="002A4A61" w:rsidP="002A4A61">
            <w:pPr>
              <w:spacing w:after="0"/>
              <w:jc w:val="both"/>
              <w:rPr>
                <w:szCs w:val="24"/>
              </w:rPr>
            </w:pPr>
            <w:r w:rsidRPr="00F83485">
              <w:rPr>
                <w:rFonts w:ascii="Times New Roman" w:hAnsi="Times New Roman"/>
                <w:szCs w:val="24"/>
              </w:rPr>
              <w:t>Velilerin ihtiyaçları karşılaması</w:t>
            </w:r>
          </w:p>
        </w:tc>
      </w:tr>
      <w:tr w:rsidR="002A4A61" w:rsidRPr="00D41148" w14:paraId="07062C1C" w14:textId="77777777" w:rsidTr="002A4A61">
        <w:tc>
          <w:tcPr>
            <w:tcW w:w="2518" w:type="dxa"/>
            <w:shd w:val="clear" w:color="auto" w:fill="auto"/>
          </w:tcPr>
          <w:p w14:paraId="08E711B0" w14:textId="77777777" w:rsidR="002A4A61" w:rsidRPr="00D41148" w:rsidRDefault="002A4A61" w:rsidP="002A4A61">
            <w:pPr>
              <w:spacing w:after="0"/>
              <w:jc w:val="both"/>
              <w:rPr>
                <w:szCs w:val="24"/>
              </w:rPr>
            </w:pPr>
            <w:r w:rsidRPr="00D41148">
              <w:rPr>
                <w:szCs w:val="24"/>
              </w:rPr>
              <w:t>Yönetim Süreçleri</w:t>
            </w:r>
          </w:p>
        </w:tc>
        <w:tc>
          <w:tcPr>
            <w:tcW w:w="11198" w:type="dxa"/>
          </w:tcPr>
          <w:p w14:paraId="53F94790" w14:textId="7282A9A5" w:rsidR="002A4A61" w:rsidRPr="00D41148" w:rsidRDefault="002A4A61" w:rsidP="002A4A61">
            <w:pPr>
              <w:spacing w:after="0"/>
              <w:jc w:val="both"/>
              <w:rPr>
                <w:szCs w:val="24"/>
              </w:rPr>
            </w:pPr>
            <w:r w:rsidRPr="00F83485">
              <w:rPr>
                <w:rFonts w:ascii="Times New Roman" w:hAnsi="Times New Roman"/>
                <w:szCs w:val="24"/>
              </w:rPr>
              <w:t>İdari işlerde aksaklık yaşanmaması</w:t>
            </w:r>
          </w:p>
        </w:tc>
      </w:tr>
      <w:tr w:rsidR="002A4A61" w:rsidRPr="00D41148" w14:paraId="4875E7F9" w14:textId="77777777" w:rsidTr="002A4A61">
        <w:tc>
          <w:tcPr>
            <w:tcW w:w="2518" w:type="dxa"/>
            <w:shd w:val="clear" w:color="auto" w:fill="auto"/>
          </w:tcPr>
          <w:p w14:paraId="12D6DC55" w14:textId="77777777" w:rsidR="002A4A61" w:rsidRPr="00D41148" w:rsidRDefault="002A4A61" w:rsidP="002A4A61">
            <w:pPr>
              <w:spacing w:after="0"/>
              <w:jc w:val="both"/>
              <w:rPr>
                <w:szCs w:val="24"/>
              </w:rPr>
            </w:pPr>
            <w:r w:rsidRPr="00D41148">
              <w:rPr>
                <w:szCs w:val="24"/>
              </w:rPr>
              <w:t>İletişim Süreçleri</w:t>
            </w:r>
          </w:p>
        </w:tc>
        <w:tc>
          <w:tcPr>
            <w:tcW w:w="11198" w:type="dxa"/>
          </w:tcPr>
          <w:p w14:paraId="06F4DD59" w14:textId="19B318DA" w:rsidR="002A4A61" w:rsidRPr="00D41148" w:rsidRDefault="002A4A61" w:rsidP="002A4A61">
            <w:pPr>
              <w:spacing w:after="0"/>
              <w:jc w:val="both"/>
              <w:rPr>
                <w:szCs w:val="24"/>
              </w:rPr>
            </w:pPr>
            <w:r w:rsidRPr="00F83485">
              <w:rPr>
                <w:rFonts w:ascii="Times New Roman" w:hAnsi="Times New Roman"/>
                <w:szCs w:val="24"/>
              </w:rPr>
              <w:t>İstenildiğinde, ihtiyaç duyulduğunda karşılıklı iletişimin kurulabilmesi</w:t>
            </w:r>
          </w:p>
        </w:tc>
      </w:tr>
    </w:tbl>
    <w:p w14:paraId="7AA2A67D" w14:textId="77777777" w:rsidR="00284611" w:rsidRDefault="00284611" w:rsidP="0049575C">
      <w:pPr>
        <w:spacing w:after="0"/>
        <w:ind w:firstLine="708"/>
        <w:jc w:val="both"/>
        <w:rPr>
          <w:szCs w:val="24"/>
        </w:rPr>
      </w:pPr>
    </w:p>
    <w:p w14:paraId="1F50A0F6"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2A4A61" w:rsidRPr="00D41148" w14:paraId="5A7553FA" w14:textId="77777777" w:rsidTr="00623A19">
        <w:tc>
          <w:tcPr>
            <w:tcW w:w="2518" w:type="dxa"/>
            <w:shd w:val="clear" w:color="auto" w:fill="auto"/>
          </w:tcPr>
          <w:p w14:paraId="733BCCA3" w14:textId="77777777" w:rsidR="002A4A61" w:rsidRPr="00D41148" w:rsidRDefault="002A4A61" w:rsidP="002A4A61">
            <w:pPr>
              <w:spacing w:after="0"/>
              <w:jc w:val="both"/>
              <w:rPr>
                <w:szCs w:val="24"/>
              </w:rPr>
            </w:pPr>
            <w:r w:rsidRPr="00D41148">
              <w:rPr>
                <w:szCs w:val="24"/>
              </w:rPr>
              <w:t>Öğrenciler</w:t>
            </w:r>
          </w:p>
        </w:tc>
        <w:tc>
          <w:tcPr>
            <w:tcW w:w="11340" w:type="dxa"/>
            <w:shd w:val="clear" w:color="auto" w:fill="auto"/>
          </w:tcPr>
          <w:p w14:paraId="58269029" w14:textId="137FC8DC" w:rsidR="002A4A61" w:rsidRPr="00D41148" w:rsidRDefault="002A4A61" w:rsidP="002A4A61">
            <w:pPr>
              <w:spacing w:after="0"/>
              <w:jc w:val="both"/>
              <w:rPr>
                <w:szCs w:val="24"/>
              </w:rPr>
            </w:pPr>
            <w:r w:rsidRPr="00F83485">
              <w:rPr>
                <w:rFonts w:ascii="Times New Roman" w:hAnsi="Times New Roman"/>
                <w:szCs w:val="24"/>
              </w:rPr>
              <w:t>Öğrencilerde kitap okuma alışkanlığının az olması</w:t>
            </w:r>
          </w:p>
        </w:tc>
      </w:tr>
      <w:tr w:rsidR="002A4A61" w:rsidRPr="00D41148" w14:paraId="5BCC9377" w14:textId="77777777" w:rsidTr="00623A19">
        <w:tc>
          <w:tcPr>
            <w:tcW w:w="2518" w:type="dxa"/>
            <w:shd w:val="clear" w:color="auto" w:fill="auto"/>
          </w:tcPr>
          <w:p w14:paraId="62238AEA" w14:textId="77777777" w:rsidR="002A4A61" w:rsidRPr="00D41148" w:rsidRDefault="002A4A61" w:rsidP="002A4A61">
            <w:pPr>
              <w:spacing w:after="0"/>
              <w:jc w:val="both"/>
              <w:rPr>
                <w:szCs w:val="24"/>
              </w:rPr>
            </w:pPr>
            <w:r w:rsidRPr="00D41148">
              <w:rPr>
                <w:szCs w:val="24"/>
              </w:rPr>
              <w:t>Çalışanlar</w:t>
            </w:r>
          </w:p>
        </w:tc>
        <w:tc>
          <w:tcPr>
            <w:tcW w:w="11340" w:type="dxa"/>
            <w:shd w:val="clear" w:color="auto" w:fill="auto"/>
          </w:tcPr>
          <w:p w14:paraId="08951ED5" w14:textId="2849684E" w:rsidR="002A4A61" w:rsidRPr="00D41148" w:rsidRDefault="002A4A61" w:rsidP="002A4A61">
            <w:pPr>
              <w:spacing w:after="0"/>
              <w:jc w:val="both"/>
              <w:rPr>
                <w:szCs w:val="24"/>
              </w:rPr>
            </w:pPr>
            <w:r w:rsidRPr="00F83485">
              <w:rPr>
                <w:rFonts w:ascii="Times New Roman" w:hAnsi="Times New Roman"/>
                <w:szCs w:val="24"/>
              </w:rPr>
              <w:t>Sportif sosyal kültürel faaliyetleri az yapmaları</w:t>
            </w:r>
          </w:p>
        </w:tc>
      </w:tr>
      <w:tr w:rsidR="002A4A61" w:rsidRPr="00D41148" w14:paraId="3099036B" w14:textId="77777777" w:rsidTr="00623A19">
        <w:tc>
          <w:tcPr>
            <w:tcW w:w="2518" w:type="dxa"/>
            <w:shd w:val="clear" w:color="auto" w:fill="auto"/>
          </w:tcPr>
          <w:p w14:paraId="52421E03" w14:textId="77777777" w:rsidR="002A4A61" w:rsidRPr="00D41148" w:rsidRDefault="002A4A61" w:rsidP="002A4A61">
            <w:pPr>
              <w:spacing w:after="0"/>
              <w:jc w:val="both"/>
              <w:rPr>
                <w:szCs w:val="24"/>
              </w:rPr>
            </w:pPr>
            <w:r w:rsidRPr="00D41148">
              <w:rPr>
                <w:szCs w:val="24"/>
              </w:rPr>
              <w:lastRenderedPageBreak/>
              <w:t>Veliler</w:t>
            </w:r>
          </w:p>
        </w:tc>
        <w:tc>
          <w:tcPr>
            <w:tcW w:w="11340" w:type="dxa"/>
            <w:shd w:val="clear" w:color="auto" w:fill="auto"/>
          </w:tcPr>
          <w:p w14:paraId="4D863480" w14:textId="23333DA6" w:rsidR="002A4A61" w:rsidRPr="00D41148" w:rsidRDefault="002A4A61" w:rsidP="002A4A61">
            <w:pPr>
              <w:spacing w:after="0"/>
              <w:jc w:val="both"/>
              <w:rPr>
                <w:szCs w:val="24"/>
              </w:rPr>
            </w:pPr>
            <w:r w:rsidRPr="00F83485">
              <w:rPr>
                <w:rFonts w:ascii="Times New Roman" w:hAnsi="Times New Roman"/>
                <w:szCs w:val="24"/>
              </w:rPr>
              <w:t>İlk sınıflarda gösterilen ilginin son sınıflarda azalması</w:t>
            </w:r>
          </w:p>
        </w:tc>
      </w:tr>
      <w:tr w:rsidR="002A4A61" w:rsidRPr="00D41148" w14:paraId="19534FD4" w14:textId="77777777" w:rsidTr="00623A19">
        <w:tc>
          <w:tcPr>
            <w:tcW w:w="2518" w:type="dxa"/>
            <w:shd w:val="clear" w:color="auto" w:fill="auto"/>
          </w:tcPr>
          <w:p w14:paraId="7924EF71" w14:textId="77777777" w:rsidR="002A4A61" w:rsidRPr="00D41148" w:rsidRDefault="002A4A61" w:rsidP="002A4A61">
            <w:pPr>
              <w:spacing w:after="0"/>
              <w:jc w:val="both"/>
              <w:rPr>
                <w:szCs w:val="24"/>
              </w:rPr>
            </w:pPr>
            <w:r w:rsidRPr="00D41148">
              <w:rPr>
                <w:szCs w:val="24"/>
              </w:rPr>
              <w:t>Bina ve Yerleşke</w:t>
            </w:r>
          </w:p>
        </w:tc>
        <w:tc>
          <w:tcPr>
            <w:tcW w:w="11340" w:type="dxa"/>
            <w:shd w:val="clear" w:color="auto" w:fill="auto"/>
          </w:tcPr>
          <w:p w14:paraId="1902BE82" w14:textId="7FD0BD74" w:rsidR="002A4A61" w:rsidRPr="00D41148" w:rsidRDefault="002A4A61" w:rsidP="002A4A61">
            <w:pPr>
              <w:spacing w:after="0"/>
              <w:jc w:val="both"/>
              <w:rPr>
                <w:szCs w:val="24"/>
              </w:rPr>
            </w:pPr>
            <w:r w:rsidRPr="00F83485">
              <w:rPr>
                <w:rFonts w:ascii="Times New Roman" w:hAnsi="Times New Roman"/>
                <w:szCs w:val="24"/>
              </w:rPr>
              <w:t>Kütüphane ve oyun sınıfı eksikliği</w:t>
            </w:r>
          </w:p>
        </w:tc>
      </w:tr>
      <w:tr w:rsidR="002A4A61" w:rsidRPr="00D41148" w14:paraId="603F4C84" w14:textId="77777777" w:rsidTr="00623A19">
        <w:tc>
          <w:tcPr>
            <w:tcW w:w="2518" w:type="dxa"/>
            <w:shd w:val="clear" w:color="auto" w:fill="auto"/>
          </w:tcPr>
          <w:p w14:paraId="2C2A403F" w14:textId="77777777" w:rsidR="002A4A61" w:rsidRPr="00D41148" w:rsidRDefault="002A4A61" w:rsidP="002A4A61">
            <w:pPr>
              <w:spacing w:after="0"/>
              <w:jc w:val="both"/>
              <w:rPr>
                <w:szCs w:val="24"/>
              </w:rPr>
            </w:pPr>
            <w:r w:rsidRPr="00D41148">
              <w:rPr>
                <w:szCs w:val="24"/>
              </w:rPr>
              <w:t>Donanım</w:t>
            </w:r>
          </w:p>
        </w:tc>
        <w:tc>
          <w:tcPr>
            <w:tcW w:w="11340" w:type="dxa"/>
            <w:shd w:val="clear" w:color="auto" w:fill="auto"/>
          </w:tcPr>
          <w:p w14:paraId="6BEF8E9F" w14:textId="0600F52B" w:rsidR="002A4A61" w:rsidRPr="00D41148" w:rsidRDefault="002A4A61" w:rsidP="002A4A61">
            <w:pPr>
              <w:spacing w:after="0"/>
              <w:jc w:val="both"/>
              <w:rPr>
                <w:szCs w:val="24"/>
              </w:rPr>
            </w:pPr>
            <w:r w:rsidRPr="00F83485">
              <w:rPr>
                <w:rFonts w:ascii="Times New Roman" w:hAnsi="Times New Roman"/>
                <w:szCs w:val="24"/>
              </w:rPr>
              <w:t>Bilgisayar eksikliği</w:t>
            </w:r>
          </w:p>
        </w:tc>
      </w:tr>
      <w:tr w:rsidR="002A4A61" w:rsidRPr="00D41148" w14:paraId="792DF9AA" w14:textId="77777777" w:rsidTr="00623A19">
        <w:tc>
          <w:tcPr>
            <w:tcW w:w="2518" w:type="dxa"/>
            <w:shd w:val="clear" w:color="auto" w:fill="auto"/>
          </w:tcPr>
          <w:p w14:paraId="77674D60" w14:textId="77777777" w:rsidR="002A4A61" w:rsidRPr="00D41148" w:rsidRDefault="002A4A61" w:rsidP="002A4A61">
            <w:pPr>
              <w:spacing w:after="0"/>
              <w:jc w:val="both"/>
              <w:rPr>
                <w:szCs w:val="24"/>
              </w:rPr>
            </w:pPr>
            <w:r w:rsidRPr="00D41148">
              <w:rPr>
                <w:szCs w:val="24"/>
              </w:rPr>
              <w:t>Bütçe</w:t>
            </w:r>
          </w:p>
        </w:tc>
        <w:tc>
          <w:tcPr>
            <w:tcW w:w="11340" w:type="dxa"/>
            <w:shd w:val="clear" w:color="auto" w:fill="auto"/>
          </w:tcPr>
          <w:p w14:paraId="51104B84" w14:textId="62411E15" w:rsidR="002A4A61" w:rsidRPr="00D41148" w:rsidRDefault="002A4A61" w:rsidP="002A4A61">
            <w:pPr>
              <w:spacing w:after="0"/>
              <w:jc w:val="both"/>
              <w:rPr>
                <w:szCs w:val="24"/>
              </w:rPr>
            </w:pPr>
            <w:r w:rsidRPr="00F83485">
              <w:rPr>
                <w:rFonts w:ascii="Times New Roman" w:hAnsi="Times New Roman"/>
                <w:szCs w:val="24"/>
              </w:rPr>
              <w:t>Toplanan paranın yeterli olmaması</w:t>
            </w:r>
          </w:p>
        </w:tc>
      </w:tr>
      <w:tr w:rsidR="002A4A61" w:rsidRPr="00D41148" w14:paraId="1DFFFAB4" w14:textId="77777777" w:rsidTr="00623A19">
        <w:tc>
          <w:tcPr>
            <w:tcW w:w="2518" w:type="dxa"/>
            <w:shd w:val="clear" w:color="auto" w:fill="auto"/>
          </w:tcPr>
          <w:p w14:paraId="73CFF27B" w14:textId="77777777" w:rsidR="002A4A61" w:rsidRPr="00D41148" w:rsidRDefault="002A4A61" w:rsidP="002A4A61">
            <w:pPr>
              <w:spacing w:after="0"/>
              <w:jc w:val="both"/>
              <w:rPr>
                <w:szCs w:val="24"/>
              </w:rPr>
            </w:pPr>
            <w:r w:rsidRPr="00D41148">
              <w:rPr>
                <w:szCs w:val="24"/>
              </w:rPr>
              <w:t>Yönetim Süreçleri</w:t>
            </w:r>
          </w:p>
        </w:tc>
        <w:tc>
          <w:tcPr>
            <w:tcW w:w="11340" w:type="dxa"/>
            <w:shd w:val="clear" w:color="auto" w:fill="auto"/>
          </w:tcPr>
          <w:p w14:paraId="0B963F1D" w14:textId="772BE9D0" w:rsidR="002A4A61" w:rsidRPr="00D41148" w:rsidRDefault="002A4A61" w:rsidP="002A4A61">
            <w:pPr>
              <w:spacing w:after="0"/>
              <w:jc w:val="both"/>
              <w:rPr>
                <w:szCs w:val="24"/>
              </w:rPr>
            </w:pPr>
            <w:r w:rsidRPr="00F83485">
              <w:rPr>
                <w:rFonts w:ascii="Times New Roman" w:hAnsi="Times New Roman"/>
                <w:szCs w:val="24"/>
              </w:rPr>
              <w:t>Toplantı ve bilgilendirme sayılarının azlığı</w:t>
            </w:r>
          </w:p>
        </w:tc>
      </w:tr>
      <w:tr w:rsidR="002A4A61" w:rsidRPr="00D41148" w14:paraId="04E11E4C" w14:textId="77777777" w:rsidTr="00623A19">
        <w:tc>
          <w:tcPr>
            <w:tcW w:w="2518" w:type="dxa"/>
            <w:shd w:val="clear" w:color="auto" w:fill="auto"/>
          </w:tcPr>
          <w:p w14:paraId="00418397" w14:textId="77777777" w:rsidR="002A4A61" w:rsidRPr="00D41148" w:rsidRDefault="002A4A61" w:rsidP="002A4A61">
            <w:pPr>
              <w:spacing w:after="0"/>
              <w:jc w:val="both"/>
              <w:rPr>
                <w:szCs w:val="24"/>
              </w:rPr>
            </w:pPr>
            <w:r w:rsidRPr="00D41148">
              <w:rPr>
                <w:szCs w:val="24"/>
              </w:rPr>
              <w:t>İletişim Süreçleri</w:t>
            </w:r>
          </w:p>
        </w:tc>
        <w:tc>
          <w:tcPr>
            <w:tcW w:w="11340" w:type="dxa"/>
            <w:shd w:val="clear" w:color="auto" w:fill="auto"/>
          </w:tcPr>
          <w:p w14:paraId="6C61F42C" w14:textId="6AB5B6C3" w:rsidR="002A4A61" w:rsidRPr="00D41148" w:rsidRDefault="002A4A61" w:rsidP="002A4A61">
            <w:pPr>
              <w:spacing w:after="0"/>
              <w:jc w:val="both"/>
              <w:rPr>
                <w:szCs w:val="24"/>
              </w:rPr>
            </w:pPr>
            <w:r w:rsidRPr="00F83485">
              <w:rPr>
                <w:rFonts w:ascii="Times New Roman" w:hAnsi="Times New Roman"/>
                <w:szCs w:val="24"/>
              </w:rPr>
              <w:t>Tarım faaliyetleri başladığı zamanlarda velilerle iletişim güç olmaktadır.</w:t>
            </w:r>
          </w:p>
        </w:tc>
      </w:tr>
    </w:tbl>
    <w:p w14:paraId="43E3F85A" w14:textId="1497242E" w:rsidR="00710994" w:rsidRDefault="00710994" w:rsidP="00710994">
      <w:pPr>
        <w:pStyle w:val="Balk3"/>
      </w:pPr>
      <w:r>
        <w:t>Dışsal Faktörler</w:t>
      </w:r>
    </w:p>
    <w:p w14:paraId="0201FEA2" w14:textId="77777777" w:rsidR="009029FB" w:rsidRPr="00284611" w:rsidRDefault="009029FB" w:rsidP="00A300DE">
      <w:pPr>
        <w:spacing w:after="0"/>
        <w:jc w:val="both"/>
        <w:rPr>
          <w:b/>
          <w:szCs w:val="24"/>
        </w:rPr>
      </w:pPr>
      <w:r>
        <w:rPr>
          <w:b/>
          <w:szCs w:val="24"/>
        </w:rPr>
        <w:t>Fırsatlar</w:t>
      </w:r>
    </w:p>
    <w:tbl>
      <w:tblPr>
        <w:tblW w:w="1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1154"/>
      </w:tblGrid>
      <w:tr w:rsidR="00A300DE" w:rsidRPr="00D41148" w14:paraId="79202084" w14:textId="77777777" w:rsidTr="00A300DE">
        <w:trPr>
          <w:trHeight w:val="331"/>
        </w:trPr>
        <w:tc>
          <w:tcPr>
            <w:tcW w:w="2676" w:type="dxa"/>
            <w:shd w:val="clear" w:color="auto" w:fill="auto"/>
          </w:tcPr>
          <w:p w14:paraId="2192413B" w14:textId="77777777" w:rsidR="00A300DE" w:rsidRPr="00D41148" w:rsidRDefault="00A300DE" w:rsidP="00A300DE">
            <w:pPr>
              <w:spacing w:after="0"/>
              <w:jc w:val="both"/>
              <w:rPr>
                <w:szCs w:val="24"/>
              </w:rPr>
            </w:pPr>
            <w:r>
              <w:rPr>
                <w:szCs w:val="24"/>
              </w:rPr>
              <w:t>Politik</w:t>
            </w:r>
          </w:p>
        </w:tc>
        <w:tc>
          <w:tcPr>
            <w:tcW w:w="11154" w:type="dxa"/>
          </w:tcPr>
          <w:p w14:paraId="05C814C9" w14:textId="7BB6A346" w:rsidR="00A300DE" w:rsidRPr="00D41148" w:rsidRDefault="00A300DE" w:rsidP="00A300DE">
            <w:pPr>
              <w:spacing w:after="0"/>
              <w:jc w:val="both"/>
              <w:rPr>
                <w:szCs w:val="24"/>
              </w:rPr>
            </w:pPr>
            <w:r w:rsidRPr="00F83485">
              <w:rPr>
                <w:rFonts w:ascii="Times New Roman" w:hAnsi="Times New Roman"/>
                <w:szCs w:val="24"/>
              </w:rPr>
              <w:t>Yerel yönetimin ilgili olması</w:t>
            </w:r>
          </w:p>
        </w:tc>
      </w:tr>
      <w:tr w:rsidR="00A300DE" w:rsidRPr="00D41148" w14:paraId="42D8FC32" w14:textId="77777777" w:rsidTr="00A300DE">
        <w:trPr>
          <w:trHeight w:val="317"/>
        </w:trPr>
        <w:tc>
          <w:tcPr>
            <w:tcW w:w="2676" w:type="dxa"/>
            <w:shd w:val="clear" w:color="auto" w:fill="auto"/>
          </w:tcPr>
          <w:p w14:paraId="608C57F9" w14:textId="77777777" w:rsidR="00A300DE" w:rsidRPr="00D41148" w:rsidRDefault="00A300DE" w:rsidP="00A300DE">
            <w:pPr>
              <w:spacing w:after="0"/>
              <w:jc w:val="both"/>
              <w:rPr>
                <w:szCs w:val="24"/>
              </w:rPr>
            </w:pPr>
            <w:r>
              <w:rPr>
                <w:szCs w:val="24"/>
              </w:rPr>
              <w:t>Ekonomik</w:t>
            </w:r>
          </w:p>
        </w:tc>
        <w:tc>
          <w:tcPr>
            <w:tcW w:w="11154" w:type="dxa"/>
          </w:tcPr>
          <w:p w14:paraId="006B46AF" w14:textId="28A2AE31" w:rsidR="00A300DE" w:rsidRPr="00D41148" w:rsidRDefault="00A300DE" w:rsidP="00A300DE">
            <w:pPr>
              <w:spacing w:after="0"/>
              <w:jc w:val="both"/>
              <w:rPr>
                <w:szCs w:val="24"/>
              </w:rPr>
            </w:pPr>
            <w:r w:rsidRPr="00F83485">
              <w:rPr>
                <w:rFonts w:ascii="Times New Roman" w:hAnsi="Times New Roman"/>
                <w:szCs w:val="24"/>
              </w:rPr>
              <w:t>Okula yardımda bulunan kooperatifin olması</w:t>
            </w:r>
          </w:p>
        </w:tc>
      </w:tr>
      <w:tr w:rsidR="00A300DE" w:rsidRPr="00D41148" w14:paraId="2F120CD3" w14:textId="77777777" w:rsidTr="00A300DE">
        <w:trPr>
          <w:trHeight w:val="331"/>
        </w:trPr>
        <w:tc>
          <w:tcPr>
            <w:tcW w:w="2676" w:type="dxa"/>
            <w:shd w:val="clear" w:color="auto" w:fill="auto"/>
          </w:tcPr>
          <w:p w14:paraId="194FD506" w14:textId="77777777" w:rsidR="00A300DE" w:rsidRPr="00D41148" w:rsidRDefault="00A300DE" w:rsidP="00A300DE">
            <w:pPr>
              <w:spacing w:after="0"/>
              <w:jc w:val="both"/>
              <w:rPr>
                <w:szCs w:val="24"/>
              </w:rPr>
            </w:pPr>
            <w:r>
              <w:rPr>
                <w:szCs w:val="24"/>
              </w:rPr>
              <w:t>Sosyolojik</w:t>
            </w:r>
          </w:p>
        </w:tc>
        <w:tc>
          <w:tcPr>
            <w:tcW w:w="11154" w:type="dxa"/>
          </w:tcPr>
          <w:p w14:paraId="023FDCC5" w14:textId="040147B9" w:rsidR="00A300DE" w:rsidRPr="00D41148" w:rsidRDefault="00A300DE" w:rsidP="00A300DE">
            <w:pPr>
              <w:spacing w:after="0"/>
              <w:jc w:val="both"/>
              <w:rPr>
                <w:szCs w:val="24"/>
              </w:rPr>
            </w:pPr>
            <w:r w:rsidRPr="00F83485">
              <w:rPr>
                <w:rFonts w:ascii="Times New Roman" w:hAnsi="Times New Roman"/>
                <w:szCs w:val="24"/>
              </w:rPr>
              <w:t>Köyde yaşayan insanların okula ve eğitime olumlu bakışları</w:t>
            </w:r>
          </w:p>
        </w:tc>
      </w:tr>
      <w:tr w:rsidR="00A300DE" w:rsidRPr="00D41148" w14:paraId="146EC6ED" w14:textId="77777777" w:rsidTr="00A300DE">
        <w:trPr>
          <w:trHeight w:val="317"/>
        </w:trPr>
        <w:tc>
          <w:tcPr>
            <w:tcW w:w="2676" w:type="dxa"/>
            <w:shd w:val="clear" w:color="auto" w:fill="auto"/>
          </w:tcPr>
          <w:p w14:paraId="6282CB80" w14:textId="77777777" w:rsidR="00A300DE" w:rsidRPr="00D41148" w:rsidRDefault="00A300DE" w:rsidP="00A300DE">
            <w:pPr>
              <w:spacing w:after="0"/>
              <w:jc w:val="both"/>
              <w:rPr>
                <w:szCs w:val="24"/>
              </w:rPr>
            </w:pPr>
            <w:r>
              <w:rPr>
                <w:szCs w:val="24"/>
              </w:rPr>
              <w:t>Teknolojik</w:t>
            </w:r>
          </w:p>
        </w:tc>
        <w:tc>
          <w:tcPr>
            <w:tcW w:w="11154" w:type="dxa"/>
          </w:tcPr>
          <w:p w14:paraId="487B3A7D" w14:textId="40294758" w:rsidR="00A300DE" w:rsidRPr="00D41148" w:rsidRDefault="00A300DE" w:rsidP="00A300DE">
            <w:pPr>
              <w:spacing w:after="0"/>
              <w:jc w:val="both"/>
              <w:rPr>
                <w:szCs w:val="24"/>
              </w:rPr>
            </w:pPr>
            <w:r w:rsidRPr="00F83485">
              <w:rPr>
                <w:rFonts w:ascii="Times New Roman" w:hAnsi="Times New Roman"/>
                <w:szCs w:val="24"/>
              </w:rPr>
              <w:t>İnternetin olması</w:t>
            </w:r>
          </w:p>
        </w:tc>
      </w:tr>
      <w:tr w:rsidR="00A300DE" w:rsidRPr="00D41148" w14:paraId="203BD8F5" w14:textId="77777777" w:rsidTr="00A300DE">
        <w:trPr>
          <w:trHeight w:val="331"/>
        </w:trPr>
        <w:tc>
          <w:tcPr>
            <w:tcW w:w="2676" w:type="dxa"/>
            <w:shd w:val="clear" w:color="auto" w:fill="auto"/>
          </w:tcPr>
          <w:p w14:paraId="78D239BA" w14:textId="77777777" w:rsidR="00A300DE" w:rsidRPr="00D41148" w:rsidRDefault="00A300DE" w:rsidP="00A300DE">
            <w:pPr>
              <w:spacing w:after="0"/>
              <w:jc w:val="both"/>
              <w:rPr>
                <w:szCs w:val="24"/>
              </w:rPr>
            </w:pPr>
            <w:r>
              <w:rPr>
                <w:szCs w:val="24"/>
              </w:rPr>
              <w:t>Mevzuat-Yasal</w:t>
            </w:r>
          </w:p>
        </w:tc>
        <w:tc>
          <w:tcPr>
            <w:tcW w:w="11154" w:type="dxa"/>
          </w:tcPr>
          <w:p w14:paraId="4F45A827" w14:textId="0AA2CB38" w:rsidR="00A300DE" w:rsidRPr="00D41148" w:rsidRDefault="00A300DE" w:rsidP="00A300DE">
            <w:pPr>
              <w:spacing w:after="0"/>
              <w:jc w:val="both"/>
              <w:rPr>
                <w:szCs w:val="24"/>
              </w:rPr>
            </w:pPr>
            <w:r w:rsidRPr="00F83485">
              <w:rPr>
                <w:rFonts w:ascii="Times New Roman" w:hAnsi="Times New Roman"/>
                <w:szCs w:val="24"/>
              </w:rPr>
              <w:t xml:space="preserve"> Yapılmış ve yapılacak işlerin Stratejik Plan ile planlanıp denetlenmesinin sağlanması</w:t>
            </w:r>
          </w:p>
        </w:tc>
      </w:tr>
      <w:tr w:rsidR="00A300DE" w:rsidRPr="00D41148" w14:paraId="7F2B5020" w14:textId="77777777" w:rsidTr="00A300DE">
        <w:trPr>
          <w:trHeight w:val="317"/>
        </w:trPr>
        <w:tc>
          <w:tcPr>
            <w:tcW w:w="2676" w:type="dxa"/>
            <w:shd w:val="clear" w:color="auto" w:fill="auto"/>
          </w:tcPr>
          <w:p w14:paraId="32FEF5E3" w14:textId="77777777" w:rsidR="00A300DE" w:rsidRPr="00D41148" w:rsidRDefault="00A300DE" w:rsidP="00A300DE">
            <w:pPr>
              <w:spacing w:after="0"/>
              <w:jc w:val="both"/>
              <w:rPr>
                <w:szCs w:val="24"/>
              </w:rPr>
            </w:pPr>
            <w:r>
              <w:rPr>
                <w:szCs w:val="24"/>
              </w:rPr>
              <w:t>Ekolojik</w:t>
            </w:r>
          </w:p>
        </w:tc>
        <w:tc>
          <w:tcPr>
            <w:tcW w:w="11154" w:type="dxa"/>
          </w:tcPr>
          <w:p w14:paraId="3B36024D" w14:textId="225AEB6D" w:rsidR="00A300DE" w:rsidRPr="00D41148" w:rsidRDefault="00A300DE" w:rsidP="00A300DE">
            <w:pPr>
              <w:spacing w:after="0"/>
              <w:jc w:val="both"/>
              <w:rPr>
                <w:szCs w:val="24"/>
              </w:rPr>
            </w:pPr>
            <w:r w:rsidRPr="00F83485">
              <w:rPr>
                <w:rFonts w:ascii="Times New Roman" w:hAnsi="Times New Roman"/>
                <w:szCs w:val="24"/>
              </w:rPr>
              <w:t>Bulunduğu yer itibariyle doğal, sağlıklı çevrede yer alması</w:t>
            </w:r>
          </w:p>
        </w:tc>
      </w:tr>
    </w:tbl>
    <w:p w14:paraId="783D9AB7" w14:textId="77777777" w:rsidR="009029FB" w:rsidRPr="00284611" w:rsidRDefault="009029FB" w:rsidP="00A300DE">
      <w:pPr>
        <w:spacing w:after="0"/>
        <w:jc w:val="both"/>
        <w:rPr>
          <w:b/>
          <w:szCs w:val="24"/>
        </w:rPr>
      </w:pPr>
      <w:r>
        <w:rPr>
          <w:b/>
          <w:szCs w:val="24"/>
        </w:rPr>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A300DE" w:rsidRPr="00D41148" w14:paraId="1775496D" w14:textId="77777777" w:rsidTr="00A300DE">
        <w:tc>
          <w:tcPr>
            <w:tcW w:w="2518" w:type="dxa"/>
          </w:tcPr>
          <w:p w14:paraId="6E6553AA" w14:textId="77777777" w:rsidR="00A300DE" w:rsidRPr="00D41148" w:rsidRDefault="00A300DE" w:rsidP="00A300DE">
            <w:pPr>
              <w:spacing w:after="0"/>
              <w:jc w:val="both"/>
              <w:rPr>
                <w:szCs w:val="24"/>
              </w:rPr>
            </w:pPr>
            <w:r>
              <w:rPr>
                <w:szCs w:val="24"/>
              </w:rPr>
              <w:t>Politik</w:t>
            </w:r>
          </w:p>
        </w:tc>
        <w:tc>
          <w:tcPr>
            <w:tcW w:w="10490" w:type="dxa"/>
          </w:tcPr>
          <w:p w14:paraId="5F820BDA" w14:textId="726E1C35" w:rsidR="00A300DE" w:rsidRPr="00D41148" w:rsidRDefault="00A300DE" w:rsidP="00A300DE">
            <w:pPr>
              <w:spacing w:after="0"/>
              <w:jc w:val="both"/>
              <w:rPr>
                <w:szCs w:val="24"/>
              </w:rPr>
            </w:pPr>
            <w:r w:rsidRPr="00F83485">
              <w:rPr>
                <w:rFonts w:ascii="Times New Roman" w:hAnsi="Times New Roman"/>
                <w:szCs w:val="24"/>
              </w:rPr>
              <w:t>Yerel yönetimden yeterli desteğin alınamaması</w:t>
            </w:r>
          </w:p>
        </w:tc>
      </w:tr>
      <w:tr w:rsidR="00A300DE" w:rsidRPr="00D41148" w14:paraId="3D4305F9" w14:textId="77777777" w:rsidTr="00A300DE">
        <w:tc>
          <w:tcPr>
            <w:tcW w:w="2518" w:type="dxa"/>
          </w:tcPr>
          <w:p w14:paraId="098E9F16" w14:textId="77777777" w:rsidR="00A300DE" w:rsidRPr="00D41148" w:rsidRDefault="00A300DE" w:rsidP="00A300DE">
            <w:pPr>
              <w:spacing w:after="0"/>
              <w:jc w:val="both"/>
              <w:rPr>
                <w:szCs w:val="24"/>
              </w:rPr>
            </w:pPr>
            <w:r>
              <w:rPr>
                <w:szCs w:val="24"/>
              </w:rPr>
              <w:t>Ekonomik</w:t>
            </w:r>
          </w:p>
        </w:tc>
        <w:tc>
          <w:tcPr>
            <w:tcW w:w="10490" w:type="dxa"/>
          </w:tcPr>
          <w:p w14:paraId="73E1F8A8" w14:textId="053D1212" w:rsidR="00A300DE" w:rsidRPr="00D41148" w:rsidRDefault="00A300DE" w:rsidP="00A300DE">
            <w:pPr>
              <w:spacing w:after="0"/>
              <w:jc w:val="both"/>
              <w:rPr>
                <w:szCs w:val="24"/>
              </w:rPr>
            </w:pPr>
            <w:r w:rsidRPr="00F83485">
              <w:rPr>
                <w:rFonts w:ascii="Times New Roman" w:hAnsi="Times New Roman"/>
                <w:szCs w:val="24"/>
              </w:rPr>
              <w:t>Kaynak yetersizliği</w:t>
            </w:r>
          </w:p>
        </w:tc>
      </w:tr>
      <w:tr w:rsidR="00A300DE" w:rsidRPr="00D41148" w14:paraId="7D42C45A" w14:textId="77777777" w:rsidTr="00A300DE">
        <w:tc>
          <w:tcPr>
            <w:tcW w:w="2518" w:type="dxa"/>
          </w:tcPr>
          <w:p w14:paraId="4F48F800" w14:textId="77777777" w:rsidR="00A300DE" w:rsidRPr="00D41148" w:rsidRDefault="00A300DE" w:rsidP="00A300DE">
            <w:pPr>
              <w:spacing w:after="0"/>
              <w:jc w:val="both"/>
              <w:rPr>
                <w:szCs w:val="24"/>
              </w:rPr>
            </w:pPr>
            <w:r>
              <w:rPr>
                <w:szCs w:val="24"/>
              </w:rPr>
              <w:t>Sosyolojik</w:t>
            </w:r>
          </w:p>
        </w:tc>
        <w:tc>
          <w:tcPr>
            <w:tcW w:w="10490" w:type="dxa"/>
          </w:tcPr>
          <w:p w14:paraId="7C3F93DE" w14:textId="12EAF6E9" w:rsidR="00A300DE" w:rsidRPr="00D41148" w:rsidRDefault="00A300DE" w:rsidP="00A300DE">
            <w:pPr>
              <w:spacing w:after="0"/>
              <w:jc w:val="both"/>
              <w:rPr>
                <w:szCs w:val="24"/>
              </w:rPr>
            </w:pPr>
            <w:r w:rsidRPr="00F83485">
              <w:rPr>
                <w:rFonts w:ascii="Times New Roman" w:hAnsi="Times New Roman"/>
                <w:szCs w:val="24"/>
              </w:rPr>
              <w:t>Tarımsal faaliyetlerin arttığı dönemlerde okula olan ilginin azalması</w:t>
            </w:r>
          </w:p>
        </w:tc>
      </w:tr>
      <w:tr w:rsidR="00A300DE" w:rsidRPr="00D41148" w14:paraId="048CEA7C" w14:textId="77777777" w:rsidTr="00A300DE">
        <w:tc>
          <w:tcPr>
            <w:tcW w:w="2518" w:type="dxa"/>
          </w:tcPr>
          <w:p w14:paraId="0573BB2B" w14:textId="77777777" w:rsidR="00A300DE" w:rsidRPr="00D41148" w:rsidRDefault="00A300DE" w:rsidP="00A300DE">
            <w:pPr>
              <w:spacing w:after="0"/>
              <w:jc w:val="both"/>
              <w:rPr>
                <w:szCs w:val="24"/>
              </w:rPr>
            </w:pPr>
            <w:r>
              <w:rPr>
                <w:szCs w:val="24"/>
              </w:rPr>
              <w:t>Teknolojik</w:t>
            </w:r>
          </w:p>
        </w:tc>
        <w:tc>
          <w:tcPr>
            <w:tcW w:w="10490" w:type="dxa"/>
          </w:tcPr>
          <w:p w14:paraId="0177938A" w14:textId="5B0F0F3A" w:rsidR="00A300DE" w:rsidRPr="00D41148" w:rsidRDefault="00A300DE" w:rsidP="00A300DE">
            <w:pPr>
              <w:spacing w:after="0"/>
              <w:jc w:val="both"/>
              <w:rPr>
                <w:szCs w:val="24"/>
              </w:rPr>
            </w:pPr>
            <w:r w:rsidRPr="00F83485">
              <w:rPr>
                <w:rFonts w:ascii="Times New Roman" w:hAnsi="Times New Roman"/>
                <w:szCs w:val="24"/>
              </w:rPr>
              <w:t>Öğrencilerde artan teknoloji bağımlılığı</w:t>
            </w:r>
          </w:p>
        </w:tc>
      </w:tr>
      <w:tr w:rsidR="00A300DE" w:rsidRPr="00D41148" w14:paraId="406D701E" w14:textId="77777777" w:rsidTr="00A300DE">
        <w:tc>
          <w:tcPr>
            <w:tcW w:w="2518" w:type="dxa"/>
          </w:tcPr>
          <w:p w14:paraId="2D0C4BDF" w14:textId="77777777" w:rsidR="00A300DE" w:rsidRPr="00D41148" w:rsidRDefault="00A300DE" w:rsidP="00A300DE">
            <w:pPr>
              <w:spacing w:after="0"/>
              <w:jc w:val="both"/>
              <w:rPr>
                <w:szCs w:val="24"/>
              </w:rPr>
            </w:pPr>
            <w:r>
              <w:rPr>
                <w:szCs w:val="24"/>
              </w:rPr>
              <w:t>Mevzuat-Yasal</w:t>
            </w:r>
          </w:p>
        </w:tc>
        <w:tc>
          <w:tcPr>
            <w:tcW w:w="10490" w:type="dxa"/>
          </w:tcPr>
          <w:p w14:paraId="040B91C2" w14:textId="6BC801F4" w:rsidR="00A300DE" w:rsidRPr="00D41148" w:rsidRDefault="00A300DE" w:rsidP="00A300DE">
            <w:pPr>
              <w:spacing w:after="0"/>
              <w:jc w:val="both"/>
              <w:rPr>
                <w:szCs w:val="24"/>
              </w:rPr>
            </w:pPr>
            <w:r w:rsidRPr="00F83485">
              <w:rPr>
                <w:rFonts w:ascii="Times New Roman" w:hAnsi="Times New Roman"/>
                <w:szCs w:val="24"/>
              </w:rPr>
              <w:t>Okul öncesi sınıfının öğrenci sayısının 10’un altına düşmesi durumunda kapatılması</w:t>
            </w:r>
          </w:p>
        </w:tc>
      </w:tr>
      <w:tr w:rsidR="00A300DE" w:rsidRPr="00D41148" w14:paraId="5CBC0F60" w14:textId="77777777" w:rsidTr="00A300DE">
        <w:tc>
          <w:tcPr>
            <w:tcW w:w="2518" w:type="dxa"/>
          </w:tcPr>
          <w:p w14:paraId="417303DE" w14:textId="77777777" w:rsidR="00A300DE" w:rsidRPr="00D41148" w:rsidRDefault="00A300DE" w:rsidP="00A300DE">
            <w:pPr>
              <w:spacing w:after="0"/>
              <w:jc w:val="both"/>
              <w:rPr>
                <w:szCs w:val="24"/>
              </w:rPr>
            </w:pPr>
            <w:r>
              <w:rPr>
                <w:szCs w:val="24"/>
              </w:rPr>
              <w:t>Ekolojik</w:t>
            </w:r>
          </w:p>
        </w:tc>
        <w:tc>
          <w:tcPr>
            <w:tcW w:w="10490" w:type="dxa"/>
          </w:tcPr>
          <w:p w14:paraId="11311E2A" w14:textId="72FFDE54" w:rsidR="00A300DE" w:rsidRPr="00D41148" w:rsidRDefault="00A300DE" w:rsidP="00A300DE">
            <w:pPr>
              <w:spacing w:after="0"/>
              <w:jc w:val="both"/>
              <w:rPr>
                <w:szCs w:val="24"/>
              </w:rPr>
            </w:pPr>
            <w:r w:rsidRPr="00F83485">
              <w:rPr>
                <w:rFonts w:ascii="Times New Roman" w:hAnsi="Times New Roman"/>
                <w:szCs w:val="24"/>
              </w:rPr>
              <w:t>Doğa olaylarının yağmur, sel yaşanması</w:t>
            </w:r>
          </w:p>
        </w:tc>
      </w:tr>
    </w:tbl>
    <w:p w14:paraId="05DE34FA" w14:textId="77777777" w:rsidR="00DB7089" w:rsidRPr="00A47F2F" w:rsidRDefault="00DB7089" w:rsidP="007204B0">
      <w:pPr>
        <w:pStyle w:val="Balk2"/>
      </w:pPr>
      <w:bookmarkStart w:id="26" w:name="_Toc416085141"/>
      <w:bookmarkStart w:id="27" w:name="_Toc529519454"/>
      <w:bookmarkEnd w:id="25"/>
      <w:r w:rsidRPr="00A47F2F">
        <w:lastRenderedPageBreak/>
        <w:t xml:space="preserve"> </w:t>
      </w:r>
      <w:bookmarkStart w:id="28" w:name="_Toc29988252"/>
      <w:r w:rsidRPr="00A47F2F">
        <w:t>Gelişim ve Sorun Alanları</w:t>
      </w:r>
      <w:bookmarkEnd w:id="26"/>
      <w:bookmarkEnd w:id="27"/>
      <w:bookmarkEnd w:id="28"/>
    </w:p>
    <w:p w14:paraId="5681DCC9" w14:textId="77777777" w:rsidR="00A300DE" w:rsidRPr="00F83485" w:rsidRDefault="00A300DE" w:rsidP="00A300DE">
      <w:pPr>
        <w:spacing w:after="0"/>
        <w:ind w:firstLine="708"/>
        <w:jc w:val="both"/>
        <w:rPr>
          <w:rFonts w:ascii="Times New Roman" w:hAnsi="Times New Roman"/>
          <w:szCs w:val="24"/>
        </w:rPr>
      </w:pPr>
      <w:r w:rsidRPr="00F83485">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sağlanmıştır. </w:t>
      </w:r>
    </w:p>
    <w:p w14:paraId="4EFFFE7C" w14:textId="77777777" w:rsidR="00A300DE" w:rsidRPr="00F83485" w:rsidRDefault="00A300DE" w:rsidP="00A300DE">
      <w:pPr>
        <w:spacing w:after="0"/>
        <w:ind w:firstLine="708"/>
        <w:jc w:val="both"/>
        <w:rPr>
          <w:rFonts w:ascii="Times New Roman" w:hAnsi="Times New Roman"/>
          <w:szCs w:val="24"/>
        </w:rPr>
      </w:pPr>
      <w:r w:rsidRPr="00F83485">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F83485">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30C2D244"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5417A86A" w14:textId="77777777" w:rsidTr="003E7373">
        <w:tc>
          <w:tcPr>
            <w:tcW w:w="4252" w:type="dxa"/>
            <w:shd w:val="clear" w:color="auto" w:fill="auto"/>
          </w:tcPr>
          <w:p w14:paraId="3D093C31" w14:textId="77777777" w:rsidR="00A20B34" w:rsidRPr="000140D3" w:rsidRDefault="00A20B34" w:rsidP="00D41148">
            <w:pPr>
              <w:spacing w:after="0"/>
              <w:jc w:val="both"/>
              <w:rPr>
                <w:b/>
                <w:sz w:val="32"/>
                <w:szCs w:val="24"/>
              </w:rPr>
            </w:pPr>
            <w:r w:rsidRPr="000140D3">
              <w:rPr>
                <w:b/>
                <w:sz w:val="32"/>
                <w:szCs w:val="24"/>
              </w:rPr>
              <w:t>Eğitime Erişim</w:t>
            </w:r>
          </w:p>
        </w:tc>
        <w:tc>
          <w:tcPr>
            <w:tcW w:w="3936" w:type="dxa"/>
            <w:shd w:val="clear" w:color="auto" w:fill="auto"/>
          </w:tcPr>
          <w:p w14:paraId="2656F433"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70E31E8B" w14:textId="77777777" w:rsidR="00A20B34" w:rsidRPr="000140D3" w:rsidRDefault="00A20B34" w:rsidP="00D41148">
            <w:pPr>
              <w:spacing w:after="0"/>
              <w:jc w:val="both"/>
              <w:rPr>
                <w:b/>
                <w:sz w:val="32"/>
                <w:szCs w:val="24"/>
              </w:rPr>
            </w:pPr>
            <w:r w:rsidRPr="000140D3">
              <w:rPr>
                <w:b/>
                <w:sz w:val="32"/>
                <w:szCs w:val="24"/>
              </w:rPr>
              <w:t>Kurumsal Kapasite</w:t>
            </w:r>
          </w:p>
        </w:tc>
      </w:tr>
      <w:tr w:rsidR="00A300DE" w:rsidRPr="00D41148" w14:paraId="7DB0CA00" w14:textId="77777777" w:rsidTr="003E7373">
        <w:tc>
          <w:tcPr>
            <w:tcW w:w="4252" w:type="dxa"/>
            <w:shd w:val="clear" w:color="auto" w:fill="auto"/>
          </w:tcPr>
          <w:p w14:paraId="2AA4D655" w14:textId="30DABF85" w:rsidR="00A300DE" w:rsidRPr="000140D3" w:rsidRDefault="00A300DE" w:rsidP="00A300DE">
            <w:pPr>
              <w:spacing w:after="0"/>
              <w:jc w:val="both"/>
              <w:rPr>
                <w:sz w:val="32"/>
                <w:szCs w:val="24"/>
              </w:rPr>
            </w:pPr>
            <w:r w:rsidRPr="00F83485">
              <w:rPr>
                <w:rFonts w:ascii="Times New Roman" w:hAnsi="Times New Roman"/>
                <w:szCs w:val="24"/>
              </w:rPr>
              <w:t>Okullaşma Oranı</w:t>
            </w:r>
          </w:p>
        </w:tc>
        <w:tc>
          <w:tcPr>
            <w:tcW w:w="3936" w:type="dxa"/>
            <w:shd w:val="clear" w:color="auto" w:fill="auto"/>
          </w:tcPr>
          <w:p w14:paraId="10BF3CF8" w14:textId="2AFC226B" w:rsidR="00A300DE" w:rsidRPr="000140D3" w:rsidRDefault="00A300DE" w:rsidP="00A300DE">
            <w:pPr>
              <w:spacing w:after="0"/>
              <w:jc w:val="both"/>
              <w:rPr>
                <w:sz w:val="32"/>
                <w:szCs w:val="24"/>
              </w:rPr>
            </w:pPr>
            <w:r w:rsidRPr="00F83485">
              <w:rPr>
                <w:rFonts w:ascii="Times New Roman" w:hAnsi="Times New Roman"/>
                <w:szCs w:val="24"/>
              </w:rPr>
              <w:t>Akademik Başarı</w:t>
            </w:r>
          </w:p>
        </w:tc>
        <w:tc>
          <w:tcPr>
            <w:tcW w:w="5245" w:type="dxa"/>
            <w:shd w:val="clear" w:color="auto" w:fill="auto"/>
          </w:tcPr>
          <w:p w14:paraId="1392B184" w14:textId="7E8B4315" w:rsidR="00A300DE" w:rsidRPr="000140D3" w:rsidRDefault="00A300DE" w:rsidP="00A300DE">
            <w:pPr>
              <w:spacing w:after="0"/>
              <w:jc w:val="both"/>
              <w:rPr>
                <w:sz w:val="32"/>
                <w:szCs w:val="24"/>
              </w:rPr>
            </w:pPr>
            <w:r w:rsidRPr="00F83485">
              <w:rPr>
                <w:rFonts w:ascii="Times New Roman" w:hAnsi="Times New Roman"/>
                <w:szCs w:val="24"/>
              </w:rPr>
              <w:t>Kurumsal İletişim</w:t>
            </w:r>
          </w:p>
        </w:tc>
      </w:tr>
      <w:tr w:rsidR="00A300DE" w:rsidRPr="00D41148" w14:paraId="6C845E25" w14:textId="77777777" w:rsidTr="003E7373">
        <w:tc>
          <w:tcPr>
            <w:tcW w:w="4252" w:type="dxa"/>
            <w:shd w:val="clear" w:color="auto" w:fill="auto"/>
          </w:tcPr>
          <w:p w14:paraId="024252EC" w14:textId="7E3FCA28" w:rsidR="00A300DE" w:rsidRPr="000140D3" w:rsidRDefault="00A300DE" w:rsidP="00A300DE">
            <w:pPr>
              <w:spacing w:after="0"/>
              <w:jc w:val="both"/>
              <w:rPr>
                <w:sz w:val="32"/>
                <w:szCs w:val="24"/>
              </w:rPr>
            </w:pPr>
            <w:r w:rsidRPr="00F83485">
              <w:rPr>
                <w:rFonts w:ascii="Times New Roman" w:hAnsi="Times New Roman"/>
                <w:szCs w:val="24"/>
              </w:rPr>
              <w:t>Okula Devam/ Devamsızlık</w:t>
            </w:r>
          </w:p>
        </w:tc>
        <w:tc>
          <w:tcPr>
            <w:tcW w:w="3936" w:type="dxa"/>
            <w:shd w:val="clear" w:color="auto" w:fill="auto"/>
          </w:tcPr>
          <w:p w14:paraId="4573D105" w14:textId="3125FC2E" w:rsidR="00A300DE" w:rsidRPr="000140D3" w:rsidRDefault="00A300DE" w:rsidP="00A300DE">
            <w:pPr>
              <w:spacing w:after="0"/>
              <w:jc w:val="both"/>
              <w:rPr>
                <w:sz w:val="32"/>
                <w:szCs w:val="24"/>
              </w:rPr>
            </w:pPr>
            <w:r w:rsidRPr="00F83485">
              <w:rPr>
                <w:rFonts w:ascii="Times New Roman" w:hAnsi="Times New Roman"/>
                <w:szCs w:val="24"/>
              </w:rPr>
              <w:t>Sosyal, Kültürel ve Fiziksel Gelişim</w:t>
            </w:r>
          </w:p>
        </w:tc>
        <w:tc>
          <w:tcPr>
            <w:tcW w:w="5245" w:type="dxa"/>
            <w:shd w:val="clear" w:color="auto" w:fill="auto"/>
          </w:tcPr>
          <w:p w14:paraId="072689E2" w14:textId="03E565F8" w:rsidR="00A300DE" w:rsidRPr="000140D3" w:rsidRDefault="00A300DE" w:rsidP="00A300DE">
            <w:pPr>
              <w:spacing w:after="0"/>
              <w:jc w:val="both"/>
              <w:rPr>
                <w:sz w:val="32"/>
                <w:szCs w:val="24"/>
              </w:rPr>
            </w:pPr>
            <w:r w:rsidRPr="00F83485">
              <w:rPr>
                <w:rFonts w:ascii="Times New Roman" w:hAnsi="Times New Roman"/>
                <w:szCs w:val="24"/>
              </w:rPr>
              <w:t>Kurumsal Yönetim</w:t>
            </w:r>
          </w:p>
        </w:tc>
      </w:tr>
      <w:tr w:rsidR="00A300DE" w:rsidRPr="00D41148" w14:paraId="7F6FEBAE" w14:textId="77777777" w:rsidTr="003E7373">
        <w:tc>
          <w:tcPr>
            <w:tcW w:w="4252" w:type="dxa"/>
            <w:shd w:val="clear" w:color="auto" w:fill="auto"/>
          </w:tcPr>
          <w:p w14:paraId="2D1C9061" w14:textId="29B27D97" w:rsidR="00A300DE" w:rsidRPr="000140D3" w:rsidRDefault="00A300DE" w:rsidP="00A300DE">
            <w:pPr>
              <w:spacing w:after="0"/>
              <w:jc w:val="both"/>
              <w:rPr>
                <w:sz w:val="32"/>
                <w:szCs w:val="24"/>
              </w:rPr>
            </w:pPr>
            <w:r w:rsidRPr="00F83485">
              <w:rPr>
                <w:rFonts w:ascii="Times New Roman" w:hAnsi="Times New Roman"/>
                <w:szCs w:val="24"/>
              </w:rPr>
              <w:t>Okula Uyum, Oryantasyon</w:t>
            </w:r>
          </w:p>
        </w:tc>
        <w:tc>
          <w:tcPr>
            <w:tcW w:w="3936" w:type="dxa"/>
            <w:shd w:val="clear" w:color="auto" w:fill="auto"/>
          </w:tcPr>
          <w:p w14:paraId="3BDB921C" w14:textId="002405E5" w:rsidR="00A300DE" w:rsidRPr="000140D3" w:rsidRDefault="00A300DE" w:rsidP="00A300DE">
            <w:pPr>
              <w:spacing w:after="0"/>
              <w:jc w:val="both"/>
              <w:rPr>
                <w:sz w:val="32"/>
                <w:szCs w:val="24"/>
              </w:rPr>
            </w:pPr>
            <w:r w:rsidRPr="00F83485">
              <w:rPr>
                <w:rFonts w:ascii="Times New Roman" w:hAnsi="Times New Roman"/>
                <w:szCs w:val="24"/>
              </w:rPr>
              <w:t>Sınıf Tekrarı</w:t>
            </w:r>
          </w:p>
        </w:tc>
        <w:tc>
          <w:tcPr>
            <w:tcW w:w="5245" w:type="dxa"/>
            <w:shd w:val="clear" w:color="auto" w:fill="auto"/>
          </w:tcPr>
          <w:p w14:paraId="718110D7" w14:textId="634AA41F" w:rsidR="00A300DE" w:rsidRPr="000140D3" w:rsidRDefault="00A300DE" w:rsidP="00A300DE">
            <w:pPr>
              <w:spacing w:after="0"/>
              <w:jc w:val="both"/>
              <w:rPr>
                <w:sz w:val="32"/>
                <w:szCs w:val="24"/>
              </w:rPr>
            </w:pPr>
            <w:r w:rsidRPr="00F83485">
              <w:rPr>
                <w:rFonts w:ascii="Times New Roman" w:hAnsi="Times New Roman"/>
                <w:szCs w:val="24"/>
              </w:rPr>
              <w:t>Bina ve Yerleşke</w:t>
            </w:r>
          </w:p>
        </w:tc>
      </w:tr>
      <w:tr w:rsidR="00A300DE" w:rsidRPr="00D41148" w14:paraId="65143B54" w14:textId="77777777" w:rsidTr="003E7373">
        <w:tc>
          <w:tcPr>
            <w:tcW w:w="4252" w:type="dxa"/>
            <w:shd w:val="clear" w:color="auto" w:fill="auto"/>
          </w:tcPr>
          <w:p w14:paraId="03B181DA" w14:textId="7A4F6D75" w:rsidR="00A300DE" w:rsidRPr="000140D3" w:rsidRDefault="00A300DE" w:rsidP="00A300DE">
            <w:pPr>
              <w:spacing w:after="0"/>
              <w:jc w:val="both"/>
              <w:rPr>
                <w:sz w:val="32"/>
                <w:szCs w:val="24"/>
              </w:rPr>
            </w:pPr>
            <w:r w:rsidRPr="00F83485">
              <w:rPr>
                <w:rFonts w:ascii="Times New Roman" w:hAnsi="Times New Roman"/>
                <w:szCs w:val="24"/>
              </w:rPr>
              <w:t>Özel Eğitime İhtiyaç Duyan Bireyler</w:t>
            </w:r>
          </w:p>
        </w:tc>
        <w:tc>
          <w:tcPr>
            <w:tcW w:w="3936" w:type="dxa"/>
            <w:shd w:val="clear" w:color="auto" w:fill="auto"/>
          </w:tcPr>
          <w:p w14:paraId="4BCF439D" w14:textId="7A8A426A" w:rsidR="00A300DE" w:rsidRPr="000140D3" w:rsidRDefault="00A300DE" w:rsidP="00A300DE">
            <w:pPr>
              <w:spacing w:after="0"/>
              <w:jc w:val="both"/>
              <w:rPr>
                <w:sz w:val="32"/>
                <w:szCs w:val="24"/>
              </w:rPr>
            </w:pPr>
            <w:r w:rsidRPr="00F83485">
              <w:rPr>
                <w:rFonts w:ascii="Times New Roman" w:hAnsi="Times New Roman"/>
                <w:szCs w:val="24"/>
              </w:rPr>
              <w:t>İstihdam Edilebilirlik ve Yönlendirme</w:t>
            </w:r>
          </w:p>
        </w:tc>
        <w:tc>
          <w:tcPr>
            <w:tcW w:w="5245" w:type="dxa"/>
            <w:shd w:val="clear" w:color="auto" w:fill="auto"/>
          </w:tcPr>
          <w:p w14:paraId="6961B972" w14:textId="43D376CD" w:rsidR="00A300DE" w:rsidRPr="000140D3" w:rsidRDefault="00A300DE" w:rsidP="00A300DE">
            <w:pPr>
              <w:spacing w:after="0"/>
              <w:jc w:val="both"/>
              <w:rPr>
                <w:sz w:val="32"/>
                <w:szCs w:val="24"/>
              </w:rPr>
            </w:pPr>
            <w:r w:rsidRPr="00F83485">
              <w:rPr>
                <w:rFonts w:ascii="Times New Roman" w:hAnsi="Times New Roman"/>
                <w:szCs w:val="24"/>
              </w:rPr>
              <w:t>Donanım</w:t>
            </w:r>
          </w:p>
        </w:tc>
      </w:tr>
      <w:tr w:rsidR="00A300DE" w:rsidRPr="00D41148" w14:paraId="7A7F2C69" w14:textId="77777777" w:rsidTr="003E7373">
        <w:tc>
          <w:tcPr>
            <w:tcW w:w="4252" w:type="dxa"/>
            <w:shd w:val="clear" w:color="auto" w:fill="auto"/>
          </w:tcPr>
          <w:p w14:paraId="5434FB74" w14:textId="5979AD59" w:rsidR="00A300DE" w:rsidRPr="000140D3" w:rsidRDefault="00A300DE" w:rsidP="00A300DE">
            <w:pPr>
              <w:spacing w:after="0"/>
              <w:jc w:val="both"/>
              <w:rPr>
                <w:sz w:val="32"/>
                <w:szCs w:val="24"/>
              </w:rPr>
            </w:pPr>
            <w:r w:rsidRPr="00F83485">
              <w:rPr>
                <w:rFonts w:ascii="Times New Roman" w:hAnsi="Times New Roman"/>
                <w:szCs w:val="24"/>
              </w:rPr>
              <w:t>Yabancı Öğrenciler</w:t>
            </w:r>
          </w:p>
        </w:tc>
        <w:tc>
          <w:tcPr>
            <w:tcW w:w="3936" w:type="dxa"/>
            <w:shd w:val="clear" w:color="auto" w:fill="auto"/>
          </w:tcPr>
          <w:p w14:paraId="0F9F673D" w14:textId="7FB3863F" w:rsidR="00A300DE" w:rsidRPr="000140D3" w:rsidRDefault="00A300DE" w:rsidP="00A300DE">
            <w:pPr>
              <w:spacing w:after="0"/>
              <w:jc w:val="both"/>
              <w:rPr>
                <w:sz w:val="32"/>
                <w:szCs w:val="24"/>
              </w:rPr>
            </w:pPr>
            <w:r w:rsidRPr="00F83485">
              <w:rPr>
                <w:rFonts w:ascii="Times New Roman" w:hAnsi="Times New Roman"/>
                <w:szCs w:val="24"/>
              </w:rPr>
              <w:t>Öğretim Yöntemleri</w:t>
            </w:r>
          </w:p>
        </w:tc>
        <w:tc>
          <w:tcPr>
            <w:tcW w:w="5245" w:type="dxa"/>
            <w:shd w:val="clear" w:color="auto" w:fill="auto"/>
          </w:tcPr>
          <w:p w14:paraId="71483752" w14:textId="0EE826CB" w:rsidR="00A300DE" w:rsidRPr="000140D3" w:rsidRDefault="00A300DE" w:rsidP="00A300DE">
            <w:pPr>
              <w:spacing w:after="0"/>
              <w:jc w:val="both"/>
              <w:rPr>
                <w:sz w:val="32"/>
                <w:szCs w:val="24"/>
              </w:rPr>
            </w:pPr>
            <w:r w:rsidRPr="00F83485">
              <w:rPr>
                <w:rFonts w:ascii="Times New Roman" w:hAnsi="Times New Roman"/>
                <w:szCs w:val="24"/>
              </w:rPr>
              <w:t>Temizlik, Hijyen</w:t>
            </w:r>
          </w:p>
        </w:tc>
      </w:tr>
      <w:tr w:rsidR="00A300DE" w:rsidRPr="00D41148" w14:paraId="393F7D00" w14:textId="77777777" w:rsidTr="003E7373">
        <w:tc>
          <w:tcPr>
            <w:tcW w:w="4252" w:type="dxa"/>
            <w:shd w:val="clear" w:color="auto" w:fill="auto"/>
          </w:tcPr>
          <w:p w14:paraId="7BD7C070" w14:textId="52D89370" w:rsidR="00A300DE" w:rsidRPr="000140D3" w:rsidRDefault="00A300DE" w:rsidP="00A300DE">
            <w:pPr>
              <w:spacing w:after="0"/>
              <w:jc w:val="both"/>
              <w:rPr>
                <w:sz w:val="32"/>
                <w:szCs w:val="24"/>
              </w:rPr>
            </w:pPr>
            <w:proofErr w:type="spellStart"/>
            <w:r w:rsidRPr="00F83485">
              <w:rPr>
                <w:rFonts w:ascii="Times New Roman" w:hAnsi="Times New Roman"/>
                <w:szCs w:val="24"/>
              </w:rPr>
              <w:t>Hayatboyu</w:t>
            </w:r>
            <w:proofErr w:type="spellEnd"/>
            <w:r w:rsidRPr="00F83485">
              <w:rPr>
                <w:rFonts w:ascii="Times New Roman" w:hAnsi="Times New Roman"/>
                <w:szCs w:val="24"/>
              </w:rPr>
              <w:t xml:space="preserve"> Öğrenme</w:t>
            </w:r>
          </w:p>
        </w:tc>
        <w:tc>
          <w:tcPr>
            <w:tcW w:w="3936" w:type="dxa"/>
            <w:shd w:val="clear" w:color="auto" w:fill="auto"/>
          </w:tcPr>
          <w:p w14:paraId="1EFE721D" w14:textId="7AB0F89F" w:rsidR="00A300DE" w:rsidRPr="000140D3" w:rsidRDefault="00A300DE" w:rsidP="00A300DE">
            <w:pPr>
              <w:spacing w:after="0"/>
              <w:jc w:val="both"/>
              <w:rPr>
                <w:sz w:val="32"/>
                <w:szCs w:val="24"/>
              </w:rPr>
            </w:pPr>
            <w:r w:rsidRPr="00F83485">
              <w:rPr>
                <w:rFonts w:ascii="Times New Roman" w:hAnsi="Times New Roman"/>
                <w:szCs w:val="24"/>
              </w:rPr>
              <w:t>Ders araç gereçleri</w:t>
            </w:r>
          </w:p>
        </w:tc>
        <w:tc>
          <w:tcPr>
            <w:tcW w:w="5245" w:type="dxa"/>
            <w:shd w:val="clear" w:color="auto" w:fill="auto"/>
          </w:tcPr>
          <w:p w14:paraId="226C8BE4" w14:textId="73C9AAA5" w:rsidR="00A300DE" w:rsidRPr="000140D3" w:rsidRDefault="00A300DE" w:rsidP="00A300DE">
            <w:pPr>
              <w:spacing w:after="0"/>
              <w:jc w:val="both"/>
              <w:rPr>
                <w:sz w:val="32"/>
                <w:szCs w:val="24"/>
              </w:rPr>
            </w:pPr>
            <w:r w:rsidRPr="00F83485">
              <w:rPr>
                <w:rFonts w:ascii="Times New Roman" w:hAnsi="Times New Roman"/>
                <w:szCs w:val="24"/>
              </w:rPr>
              <w:t>İş Güvenliği, Okul Güvenliği</w:t>
            </w:r>
          </w:p>
        </w:tc>
      </w:tr>
      <w:tr w:rsidR="00A300DE" w:rsidRPr="00D41148" w14:paraId="701DBA76" w14:textId="77777777" w:rsidTr="003E7373">
        <w:tc>
          <w:tcPr>
            <w:tcW w:w="4252" w:type="dxa"/>
            <w:shd w:val="clear" w:color="auto" w:fill="auto"/>
          </w:tcPr>
          <w:p w14:paraId="53AB344D" w14:textId="77777777" w:rsidR="00A300DE" w:rsidRPr="000140D3" w:rsidRDefault="00A300DE" w:rsidP="00A300DE">
            <w:pPr>
              <w:spacing w:after="0"/>
              <w:jc w:val="both"/>
              <w:rPr>
                <w:sz w:val="32"/>
                <w:szCs w:val="24"/>
              </w:rPr>
            </w:pPr>
          </w:p>
        </w:tc>
        <w:tc>
          <w:tcPr>
            <w:tcW w:w="3936" w:type="dxa"/>
            <w:shd w:val="clear" w:color="auto" w:fill="auto"/>
          </w:tcPr>
          <w:p w14:paraId="6A025CDD" w14:textId="77777777" w:rsidR="00A300DE" w:rsidRPr="000140D3" w:rsidRDefault="00A300DE" w:rsidP="00A300DE">
            <w:pPr>
              <w:spacing w:after="0"/>
              <w:jc w:val="both"/>
              <w:rPr>
                <w:sz w:val="32"/>
                <w:szCs w:val="24"/>
              </w:rPr>
            </w:pPr>
          </w:p>
        </w:tc>
        <w:tc>
          <w:tcPr>
            <w:tcW w:w="5245" w:type="dxa"/>
            <w:shd w:val="clear" w:color="auto" w:fill="auto"/>
          </w:tcPr>
          <w:p w14:paraId="77B183E4" w14:textId="3346E8AC" w:rsidR="00A300DE" w:rsidRPr="000140D3" w:rsidRDefault="00A300DE" w:rsidP="00A300DE">
            <w:pPr>
              <w:spacing w:after="0"/>
              <w:jc w:val="both"/>
              <w:rPr>
                <w:sz w:val="32"/>
                <w:szCs w:val="24"/>
              </w:rPr>
            </w:pPr>
            <w:r w:rsidRPr="00F83485">
              <w:rPr>
                <w:rFonts w:ascii="Times New Roman" w:hAnsi="Times New Roman"/>
                <w:szCs w:val="24"/>
              </w:rPr>
              <w:t>Taşıma ve servis</w:t>
            </w:r>
          </w:p>
        </w:tc>
      </w:tr>
    </w:tbl>
    <w:p w14:paraId="3F872BCA" w14:textId="77777777" w:rsidR="00A20B34" w:rsidRDefault="00A20B34" w:rsidP="00C27A06">
      <w:pPr>
        <w:spacing w:after="0"/>
        <w:ind w:firstLine="708"/>
        <w:jc w:val="both"/>
        <w:rPr>
          <w:szCs w:val="24"/>
        </w:rPr>
      </w:pPr>
    </w:p>
    <w:p w14:paraId="3FA7C604"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226454EE" w14:textId="77777777" w:rsidR="00C27A06" w:rsidRDefault="00C27A06" w:rsidP="00C27A06">
      <w:pPr>
        <w:spacing w:after="0"/>
        <w:ind w:firstLine="708"/>
        <w:jc w:val="both"/>
        <w:rPr>
          <w:szCs w:val="24"/>
        </w:rPr>
      </w:pPr>
      <w:r>
        <w:rPr>
          <w:szCs w:val="24"/>
        </w:rPr>
        <w:t xml:space="preserve"> </w:t>
      </w:r>
    </w:p>
    <w:p w14:paraId="289862FE" w14:textId="77777777" w:rsidR="00A300DE" w:rsidRDefault="00A300DE" w:rsidP="00C27A06">
      <w:pPr>
        <w:spacing w:after="0"/>
        <w:ind w:firstLine="708"/>
        <w:jc w:val="both"/>
        <w:rPr>
          <w:szCs w:val="24"/>
        </w:rPr>
      </w:pPr>
    </w:p>
    <w:p w14:paraId="791A8396" w14:textId="77777777" w:rsidR="00A300DE" w:rsidRDefault="00A300DE" w:rsidP="00C27A06">
      <w:pPr>
        <w:spacing w:after="0"/>
        <w:ind w:firstLine="708"/>
        <w:jc w:val="both"/>
        <w:rPr>
          <w:szCs w:val="24"/>
        </w:rPr>
      </w:pPr>
    </w:p>
    <w:p w14:paraId="7E1B0141" w14:textId="77777777" w:rsidR="00A20B34" w:rsidRPr="003E7373" w:rsidRDefault="00DB7089" w:rsidP="00A20B34">
      <w:pPr>
        <w:pStyle w:val="Balk3"/>
        <w:rPr>
          <w:b/>
        </w:rPr>
      </w:pPr>
      <w:bookmarkStart w:id="29" w:name="_Toc416084890"/>
      <w:r w:rsidRPr="003E7373">
        <w:rPr>
          <w:b/>
        </w:rPr>
        <w:lastRenderedPageBreak/>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14:paraId="02C7089D" w14:textId="77777777" w:rsidTr="008C6F67">
        <w:trPr>
          <w:trHeight w:val="300"/>
        </w:trPr>
        <w:tc>
          <w:tcPr>
            <w:tcW w:w="13608" w:type="dxa"/>
            <w:gridSpan w:val="2"/>
            <w:vAlign w:val="center"/>
            <w:hideMark/>
          </w:tcPr>
          <w:p w14:paraId="6D0C0FCC" w14:textId="77777777"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300DE" w:rsidRPr="00A47F2F" w14:paraId="008B1FFB" w14:textId="77777777" w:rsidTr="008C6F67">
        <w:trPr>
          <w:trHeight w:val="330"/>
        </w:trPr>
        <w:tc>
          <w:tcPr>
            <w:tcW w:w="820" w:type="dxa"/>
            <w:vAlign w:val="center"/>
            <w:hideMark/>
          </w:tcPr>
          <w:p w14:paraId="28A21A1F" w14:textId="77777777" w:rsidR="00A300DE" w:rsidRPr="00A47F2F" w:rsidRDefault="00A300DE" w:rsidP="00A300DE">
            <w:pPr>
              <w:spacing w:after="0" w:line="240" w:lineRule="auto"/>
              <w:jc w:val="center"/>
              <w:rPr>
                <w:b/>
                <w:bCs/>
                <w:color w:val="000000"/>
                <w:szCs w:val="24"/>
              </w:rPr>
            </w:pPr>
            <w:r w:rsidRPr="00A47F2F">
              <w:rPr>
                <w:b/>
                <w:bCs/>
                <w:color w:val="000000"/>
                <w:szCs w:val="24"/>
              </w:rPr>
              <w:t>1</w:t>
            </w:r>
          </w:p>
        </w:tc>
        <w:tc>
          <w:tcPr>
            <w:tcW w:w="12788" w:type="dxa"/>
            <w:vAlign w:val="center"/>
            <w:hideMark/>
          </w:tcPr>
          <w:p w14:paraId="6DD0DBBF" w14:textId="4B1119CB" w:rsidR="00A300DE" w:rsidRPr="00A47F2F" w:rsidRDefault="00A300DE" w:rsidP="00A300DE">
            <w:pPr>
              <w:spacing w:after="0" w:line="240" w:lineRule="auto"/>
              <w:rPr>
                <w:color w:val="000000"/>
                <w:szCs w:val="24"/>
              </w:rPr>
            </w:pPr>
            <w:r w:rsidRPr="00F83485">
              <w:rPr>
                <w:rFonts w:ascii="Times New Roman" w:hAnsi="Times New Roman"/>
                <w:color w:val="000000"/>
                <w:szCs w:val="24"/>
              </w:rPr>
              <w:t>Eğitim öğretim çağına gelmiş bütün bireylere ulaşılması, kayıt edilmeleri sağlanıyor.</w:t>
            </w:r>
          </w:p>
        </w:tc>
      </w:tr>
      <w:tr w:rsidR="00A300DE" w:rsidRPr="00A47F2F" w14:paraId="0C9F108D" w14:textId="77777777" w:rsidTr="008C6F67">
        <w:trPr>
          <w:trHeight w:val="330"/>
        </w:trPr>
        <w:tc>
          <w:tcPr>
            <w:tcW w:w="820" w:type="dxa"/>
            <w:vAlign w:val="center"/>
            <w:hideMark/>
          </w:tcPr>
          <w:p w14:paraId="7456A1BE" w14:textId="77777777" w:rsidR="00A300DE" w:rsidRPr="00A47F2F" w:rsidRDefault="00A300DE" w:rsidP="00A300DE">
            <w:pPr>
              <w:spacing w:after="0" w:line="240" w:lineRule="auto"/>
              <w:jc w:val="center"/>
              <w:rPr>
                <w:b/>
                <w:bCs/>
                <w:color w:val="000000"/>
                <w:szCs w:val="24"/>
              </w:rPr>
            </w:pPr>
            <w:r w:rsidRPr="00A47F2F">
              <w:rPr>
                <w:b/>
                <w:bCs/>
                <w:color w:val="000000"/>
                <w:szCs w:val="24"/>
              </w:rPr>
              <w:t>2</w:t>
            </w:r>
          </w:p>
        </w:tc>
        <w:tc>
          <w:tcPr>
            <w:tcW w:w="12788" w:type="dxa"/>
            <w:vAlign w:val="center"/>
            <w:hideMark/>
          </w:tcPr>
          <w:p w14:paraId="3A87F3C1" w14:textId="6A175F01" w:rsidR="00A300DE" w:rsidRPr="00A47F2F" w:rsidRDefault="00A300DE" w:rsidP="00A300DE">
            <w:pPr>
              <w:spacing w:after="0" w:line="240" w:lineRule="auto"/>
              <w:rPr>
                <w:color w:val="000000"/>
                <w:szCs w:val="24"/>
              </w:rPr>
            </w:pPr>
            <w:r w:rsidRPr="00F83485">
              <w:rPr>
                <w:rFonts w:ascii="Times New Roman" w:hAnsi="Times New Roman"/>
                <w:color w:val="000000"/>
                <w:szCs w:val="24"/>
              </w:rPr>
              <w:t>Okul öncesi çağındaki öğrenci velilerinin servis sorunu nedeniyle göndermek istememeleri ile karşılaşılıyor.</w:t>
            </w:r>
          </w:p>
        </w:tc>
      </w:tr>
      <w:tr w:rsidR="00A300DE" w:rsidRPr="00A47F2F" w14:paraId="12D2261A" w14:textId="77777777" w:rsidTr="008C6F67">
        <w:trPr>
          <w:trHeight w:val="330"/>
        </w:trPr>
        <w:tc>
          <w:tcPr>
            <w:tcW w:w="820" w:type="dxa"/>
            <w:vAlign w:val="center"/>
            <w:hideMark/>
          </w:tcPr>
          <w:p w14:paraId="4D4AB81B" w14:textId="77777777" w:rsidR="00A300DE" w:rsidRPr="00A47F2F" w:rsidRDefault="00A300DE" w:rsidP="00A300DE">
            <w:pPr>
              <w:spacing w:after="0" w:line="240" w:lineRule="auto"/>
              <w:jc w:val="center"/>
              <w:rPr>
                <w:b/>
                <w:bCs/>
                <w:color w:val="000000"/>
                <w:szCs w:val="24"/>
              </w:rPr>
            </w:pPr>
            <w:r w:rsidRPr="00A47F2F">
              <w:rPr>
                <w:b/>
                <w:bCs/>
                <w:color w:val="000000"/>
                <w:szCs w:val="24"/>
              </w:rPr>
              <w:t>3</w:t>
            </w:r>
          </w:p>
        </w:tc>
        <w:tc>
          <w:tcPr>
            <w:tcW w:w="12788" w:type="dxa"/>
            <w:vAlign w:val="center"/>
          </w:tcPr>
          <w:p w14:paraId="4685B734" w14:textId="1DA49689" w:rsidR="00A300DE" w:rsidRPr="00A47F2F" w:rsidRDefault="00A300DE" w:rsidP="00A300DE">
            <w:pPr>
              <w:spacing w:after="0" w:line="240" w:lineRule="auto"/>
              <w:rPr>
                <w:color w:val="000000"/>
                <w:szCs w:val="24"/>
              </w:rPr>
            </w:pPr>
            <w:r w:rsidRPr="00F83485">
              <w:rPr>
                <w:rFonts w:ascii="Times New Roman" w:hAnsi="Times New Roman"/>
                <w:color w:val="000000"/>
                <w:szCs w:val="24"/>
              </w:rPr>
              <w:t xml:space="preserve">Okula yeni gelen öğrencilere öğretmenleri tarafından </w:t>
            </w:r>
            <w:proofErr w:type="gramStart"/>
            <w:r w:rsidRPr="00F83485">
              <w:rPr>
                <w:rFonts w:ascii="Times New Roman" w:hAnsi="Times New Roman"/>
                <w:color w:val="000000"/>
                <w:szCs w:val="24"/>
              </w:rPr>
              <w:t>oryantasyon</w:t>
            </w:r>
            <w:proofErr w:type="gramEnd"/>
            <w:r w:rsidRPr="00F83485">
              <w:rPr>
                <w:rFonts w:ascii="Times New Roman" w:hAnsi="Times New Roman"/>
                <w:color w:val="000000"/>
                <w:szCs w:val="24"/>
              </w:rPr>
              <w:t xml:space="preserve"> yapılıyor, uyum sağlamada veliden destek alınıyor.</w:t>
            </w:r>
          </w:p>
        </w:tc>
      </w:tr>
      <w:tr w:rsidR="00A300DE" w:rsidRPr="00A47F2F" w14:paraId="6089937C" w14:textId="77777777" w:rsidTr="008C6F67">
        <w:trPr>
          <w:trHeight w:val="330"/>
        </w:trPr>
        <w:tc>
          <w:tcPr>
            <w:tcW w:w="820" w:type="dxa"/>
            <w:vAlign w:val="center"/>
            <w:hideMark/>
          </w:tcPr>
          <w:p w14:paraId="230C6F9D" w14:textId="77777777" w:rsidR="00A300DE" w:rsidRPr="00A47F2F" w:rsidRDefault="00A300DE" w:rsidP="00A300DE">
            <w:pPr>
              <w:spacing w:after="0" w:line="240" w:lineRule="auto"/>
              <w:jc w:val="center"/>
              <w:rPr>
                <w:b/>
                <w:bCs/>
                <w:color w:val="000000"/>
                <w:szCs w:val="24"/>
              </w:rPr>
            </w:pPr>
            <w:r w:rsidRPr="00A47F2F">
              <w:rPr>
                <w:b/>
                <w:bCs/>
                <w:color w:val="000000"/>
                <w:szCs w:val="24"/>
              </w:rPr>
              <w:t>4</w:t>
            </w:r>
          </w:p>
        </w:tc>
        <w:tc>
          <w:tcPr>
            <w:tcW w:w="12788" w:type="dxa"/>
            <w:vAlign w:val="center"/>
          </w:tcPr>
          <w:p w14:paraId="2F22AE68" w14:textId="4E2FD232" w:rsidR="00A300DE" w:rsidRPr="00A47F2F" w:rsidRDefault="00A300DE" w:rsidP="00A300DE">
            <w:pPr>
              <w:spacing w:after="0" w:line="240" w:lineRule="auto"/>
              <w:rPr>
                <w:color w:val="000000"/>
                <w:szCs w:val="24"/>
              </w:rPr>
            </w:pPr>
            <w:r w:rsidRPr="00F83485">
              <w:rPr>
                <w:rFonts w:ascii="Times New Roman" w:hAnsi="Times New Roman"/>
                <w:color w:val="000000"/>
                <w:szCs w:val="24"/>
              </w:rPr>
              <w:t>Özel eğitime ihtiyaç duyulan öğrencilerin velileri ile görüşmeler yapılarak RAM ‘ a öğrenciler yönlendiriliyor.</w:t>
            </w:r>
          </w:p>
        </w:tc>
      </w:tr>
      <w:tr w:rsidR="00A300DE" w:rsidRPr="00A47F2F" w14:paraId="1A2ADEA4" w14:textId="77777777" w:rsidTr="008C6F67">
        <w:trPr>
          <w:trHeight w:val="330"/>
        </w:trPr>
        <w:tc>
          <w:tcPr>
            <w:tcW w:w="820" w:type="dxa"/>
            <w:vAlign w:val="center"/>
            <w:hideMark/>
          </w:tcPr>
          <w:p w14:paraId="18EBF5BC" w14:textId="77777777" w:rsidR="00A300DE" w:rsidRPr="00A47F2F" w:rsidRDefault="00A300DE" w:rsidP="00A300DE">
            <w:pPr>
              <w:spacing w:after="0" w:line="240" w:lineRule="auto"/>
              <w:jc w:val="center"/>
              <w:rPr>
                <w:b/>
                <w:bCs/>
                <w:color w:val="000000"/>
                <w:szCs w:val="24"/>
              </w:rPr>
            </w:pPr>
            <w:r w:rsidRPr="00A47F2F">
              <w:rPr>
                <w:b/>
                <w:bCs/>
                <w:color w:val="000000"/>
                <w:szCs w:val="24"/>
              </w:rPr>
              <w:t>5</w:t>
            </w:r>
          </w:p>
        </w:tc>
        <w:tc>
          <w:tcPr>
            <w:tcW w:w="12788" w:type="dxa"/>
            <w:vAlign w:val="center"/>
          </w:tcPr>
          <w:p w14:paraId="2F3EE02D" w14:textId="1B9FAC7F" w:rsidR="00A300DE" w:rsidRPr="00A47F2F" w:rsidRDefault="00A300DE" w:rsidP="00A300DE">
            <w:pPr>
              <w:spacing w:after="0" w:line="240" w:lineRule="auto"/>
              <w:rPr>
                <w:color w:val="000000"/>
                <w:szCs w:val="24"/>
              </w:rPr>
            </w:pPr>
            <w:r w:rsidRPr="00F83485">
              <w:rPr>
                <w:rFonts w:ascii="Times New Roman" w:hAnsi="Times New Roman"/>
                <w:color w:val="000000"/>
                <w:szCs w:val="24"/>
              </w:rPr>
              <w:t>Yabancı öğrencilerin iş ve işlemleri yeterli şekilde yapılmaktadır.</w:t>
            </w:r>
          </w:p>
        </w:tc>
      </w:tr>
      <w:tr w:rsidR="00A300DE" w:rsidRPr="00A47F2F" w14:paraId="55D2BF65" w14:textId="77777777" w:rsidTr="008C6F67">
        <w:trPr>
          <w:trHeight w:val="330"/>
        </w:trPr>
        <w:tc>
          <w:tcPr>
            <w:tcW w:w="820" w:type="dxa"/>
            <w:vAlign w:val="center"/>
            <w:hideMark/>
          </w:tcPr>
          <w:p w14:paraId="79ABE735" w14:textId="77777777" w:rsidR="00A300DE" w:rsidRPr="00A47F2F" w:rsidRDefault="00A300DE" w:rsidP="00A300DE">
            <w:pPr>
              <w:spacing w:after="0" w:line="240" w:lineRule="auto"/>
              <w:jc w:val="center"/>
              <w:rPr>
                <w:b/>
                <w:bCs/>
                <w:color w:val="000000"/>
                <w:szCs w:val="24"/>
              </w:rPr>
            </w:pPr>
            <w:r w:rsidRPr="00A47F2F">
              <w:rPr>
                <w:b/>
                <w:bCs/>
                <w:color w:val="000000"/>
                <w:szCs w:val="24"/>
              </w:rPr>
              <w:t>6</w:t>
            </w:r>
          </w:p>
        </w:tc>
        <w:tc>
          <w:tcPr>
            <w:tcW w:w="12788" w:type="dxa"/>
            <w:vAlign w:val="center"/>
          </w:tcPr>
          <w:p w14:paraId="52D1CDD8" w14:textId="57A93FEE" w:rsidR="00A300DE" w:rsidRPr="00A47F2F" w:rsidRDefault="00A300DE" w:rsidP="00A300DE">
            <w:pPr>
              <w:spacing w:after="0" w:line="240" w:lineRule="auto"/>
              <w:rPr>
                <w:color w:val="000000"/>
                <w:szCs w:val="24"/>
              </w:rPr>
            </w:pPr>
            <w:r w:rsidRPr="00F83485">
              <w:rPr>
                <w:rFonts w:ascii="Times New Roman" w:hAnsi="Times New Roman"/>
                <w:color w:val="000000"/>
                <w:szCs w:val="24"/>
              </w:rPr>
              <w:t xml:space="preserve">Okulumuzun </w:t>
            </w:r>
            <w:proofErr w:type="gramStart"/>
            <w:r w:rsidRPr="00F83485">
              <w:rPr>
                <w:rFonts w:ascii="Times New Roman" w:hAnsi="Times New Roman"/>
                <w:color w:val="000000"/>
                <w:szCs w:val="24"/>
              </w:rPr>
              <w:t>bütün  birimleri</w:t>
            </w:r>
            <w:proofErr w:type="gramEnd"/>
            <w:r w:rsidRPr="00F83485">
              <w:rPr>
                <w:rFonts w:ascii="Times New Roman" w:hAnsi="Times New Roman"/>
                <w:color w:val="000000"/>
                <w:szCs w:val="24"/>
              </w:rPr>
              <w:t xml:space="preserve"> Hayat Boyu Öğrenme için kullanılabilir haldedir.</w:t>
            </w:r>
          </w:p>
        </w:tc>
      </w:tr>
    </w:tbl>
    <w:p w14:paraId="352BB0B8" w14:textId="77777777"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4988B255" w14:textId="77777777" w:rsidTr="008C6F67">
        <w:trPr>
          <w:trHeight w:val="113"/>
        </w:trPr>
        <w:tc>
          <w:tcPr>
            <w:tcW w:w="13750" w:type="dxa"/>
            <w:gridSpan w:val="2"/>
            <w:vAlign w:val="center"/>
            <w:hideMark/>
          </w:tcPr>
          <w:p w14:paraId="68275F87"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A300DE" w:rsidRPr="00A47F2F" w14:paraId="50015A97" w14:textId="77777777" w:rsidTr="00FC36F0">
        <w:trPr>
          <w:trHeight w:val="57"/>
        </w:trPr>
        <w:tc>
          <w:tcPr>
            <w:tcW w:w="820" w:type="dxa"/>
            <w:vAlign w:val="center"/>
            <w:hideMark/>
          </w:tcPr>
          <w:p w14:paraId="1C2E3D20" w14:textId="77777777" w:rsidR="00A300DE" w:rsidRPr="00A47F2F" w:rsidRDefault="00A300DE" w:rsidP="00A300DE">
            <w:pPr>
              <w:spacing w:after="0" w:line="240" w:lineRule="auto"/>
              <w:jc w:val="center"/>
              <w:rPr>
                <w:b/>
                <w:bCs/>
                <w:color w:val="000000"/>
                <w:szCs w:val="24"/>
              </w:rPr>
            </w:pPr>
            <w:r w:rsidRPr="00A47F2F">
              <w:rPr>
                <w:b/>
                <w:bCs/>
                <w:color w:val="000000"/>
                <w:szCs w:val="24"/>
              </w:rPr>
              <w:t>1</w:t>
            </w:r>
          </w:p>
        </w:tc>
        <w:tc>
          <w:tcPr>
            <w:tcW w:w="12930" w:type="dxa"/>
            <w:hideMark/>
          </w:tcPr>
          <w:p w14:paraId="34EBAAB9" w14:textId="229CBCCE" w:rsidR="00A300DE" w:rsidRPr="00A47F2F" w:rsidRDefault="00A300DE" w:rsidP="00A300DE">
            <w:pPr>
              <w:spacing w:after="0" w:line="240" w:lineRule="auto"/>
              <w:rPr>
                <w:color w:val="000000"/>
                <w:szCs w:val="24"/>
              </w:rPr>
            </w:pPr>
            <w:r w:rsidRPr="00F83485">
              <w:rPr>
                <w:rFonts w:ascii="Times New Roman" w:hAnsi="Times New Roman"/>
                <w:szCs w:val="24"/>
              </w:rPr>
              <w:t>Akademik Başarının 4.sınıf sonunda kazanım değerlendirmesini yapacak geçerli ve güvenilir ölçme aracı üretilmesi</w:t>
            </w:r>
          </w:p>
        </w:tc>
      </w:tr>
      <w:tr w:rsidR="00A300DE" w:rsidRPr="00A47F2F" w14:paraId="0D9873D8" w14:textId="77777777" w:rsidTr="00FC36F0">
        <w:trPr>
          <w:trHeight w:val="57"/>
        </w:trPr>
        <w:tc>
          <w:tcPr>
            <w:tcW w:w="820" w:type="dxa"/>
            <w:vAlign w:val="center"/>
            <w:hideMark/>
          </w:tcPr>
          <w:p w14:paraId="5EFD3576" w14:textId="77777777" w:rsidR="00A300DE" w:rsidRPr="00A47F2F" w:rsidRDefault="00A300DE" w:rsidP="00A300DE">
            <w:pPr>
              <w:spacing w:after="0" w:line="240" w:lineRule="auto"/>
              <w:jc w:val="center"/>
              <w:rPr>
                <w:b/>
                <w:bCs/>
                <w:color w:val="000000"/>
                <w:szCs w:val="24"/>
              </w:rPr>
            </w:pPr>
            <w:r w:rsidRPr="00A47F2F">
              <w:rPr>
                <w:b/>
                <w:bCs/>
                <w:color w:val="000000"/>
                <w:szCs w:val="24"/>
              </w:rPr>
              <w:t>2</w:t>
            </w:r>
          </w:p>
        </w:tc>
        <w:tc>
          <w:tcPr>
            <w:tcW w:w="12930" w:type="dxa"/>
            <w:hideMark/>
          </w:tcPr>
          <w:p w14:paraId="32F8CB35" w14:textId="7203E700" w:rsidR="00A300DE" w:rsidRPr="00A47F2F" w:rsidRDefault="00A300DE" w:rsidP="00A300DE">
            <w:pPr>
              <w:spacing w:after="0" w:line="240" w:lineRule="auto"/>
              <w:rPr>
                <w:color w:val="000000"/>
                <w:szCs w:val="24"/>
              </w:rPr>
            </w:pPr>
            <w:r w:rsidRPr="00F83485">
              <w:rPr>
                <w:rFonts w:ascii="Times New Roman" w:hAnsi="Times New Roman"/>
                <w:szCs w:val="24"/>
              </w:rPr>
              <w:t xml:space="preserve">Sosyal, Kültürel ve Fiziksel Gelişim açısından öğrencilerin katıldıkları faaliyet sayısının </w:t>
            </w:r>
            <w:proofErr w:type="spellStart"/>
            <w:r w:rsidRPr="00F83485">
              <w:rPr>
                <w:rFonts w:ascii="Times New Roman" w:hAnsi="Times New Roman"/>
                <w:szCs w:val="24"/>
              </w:rPr>
              <w:t>tesbiti</w:t>
            </w:r>
            <w:proofErr w:type="spellEnd"/>
          </w:p>
        </w:tc>
      </w:tr>
      <w:tr w:rsidR="00A300DE" w:rsidRPr="00A47F2F" w14:paraId="6449A1D8" w14:textId="77777777" w:rsidTr="00FC36F0">
        <w:trPr>
          <w:trHeight w:val="57"/>
        </w:trPr>
        <w:tc>
          <w:tcPr>
            <w:tcW w:w="820" w:type="dxa"/>
            <w:vAlign w:val="center"/>
            <w:hideMark/>
          </w:tcPr>
          <w:p w14:paraId="2CA0D2CD" w14:textId="77777777" w:rsidR="00A300DE" w:rsidRPr="00A47F2F" w:rsidRDefault="00A300DE" w:rsidP="00A300DE">
            <w:pPr>
              <w:spacing w:after="0" w:line="240" w:lineRule="auto"/>
              <w:jc w:val="center"/>
              <w:rPr>
                <w:b/>
                <w:bCs/>
                <w:color w:val="000000"/>
                <w:szCs w:val="24"/>
              </w:rPr>
            </w:pPr>
            <w:r w:rsidRPr="00A47F2F">
              <w:rPr>
                <w:b/>
                <w:bCs/>
                <w:color w:val="000000"/>
                <w:szCs w:val="24"/>
              </w:rPr>
              <w:t>3</w:t>
            </w:r>
          </w:p>
        </w:tc>
        <w:tc>
          <w:tcPr>
            <w:tcW w:w="12930" w:type="dxa"/>
          </w:tcPr>
          <w:p w14:paraId="30C3D831" w14:textId="1AC1E5BC" w:rsidR="00A300DE" w:rsidRPr="00A47F2F" w:rsidRDefault="00A300DE" w:rsidP="00A300DE">
            <w:pPr>
              <w:spacing w:after="0" w:line="240" w:lineRule="auto"/>
              <w:rPr>
                <w:color w:val="000000"/>
                <w:szCs w:val="24"/>
              </w:rPr>
            </w:pPr>
            <w:r w:rsidRPr="00F83485">
              <w:rPr>
                <w:rFonts w:ascii="Times New Roman" w:hAnsi="Times New Roman"/>
                <w:szCs w:val="24"/>
              </w:rPr>
              <w:t>Yönlendirme işlemi olarak çeşitli mesleklerin tanıtımının yapılması, ileride meslek seçimi yapmadan doğru kişisel gelişimi sağlanarak kişiliğine uygun meslekleri hedef almasının sağlanması</w:t>
            </w:r>
          </w:p>
        </w:tc>
      </w:tr>
      <w:tr w:rsidR="00A300DE" w:rsidRPr="00A47F2F" w14:paraId="035116CB" w14:textId="77777777" w:rsidTr="00FC36F0">
        <w:trPr>
          <w:trHeight w:val="57"/>
        </w:trPr>
        <w:tc>
          <w:tcPr>
            <w:tcW w:w="820" w:type="dxa"/>
            <w:vAlign w:val="center"/>
            <w:hideMark/>
          </w:tcPr>
          <w:p w14:paraId="77D2D7B2" w14:textId="77777777" w:rsidR="00A300DE" w:rsidRPr="00A47F2F" w:rsidRDefault="00A300DE" w:rsidP="00A300DE">
            <w:pPr>
              <w:spacing w:after="0" w:line="240" w:lineRule="auto"/>
              <w:jc w:val="center"/>
              <w:rPr>
                <w:b/>
                <w:bCs/>
                <w:color w:val="000000"/>
                <w:szCs w:val="24"/>
              </w:rPr>
            </w:pPr>
            <w:r w:rsidRPr="00A47F2F">
              <w:rPr>
                <w:b/>
                <w:bCs/>
                <w:color w:val="000000"/>
                <w:szCs w:val="24"/>
              </w:rPr>
              <w:t>4</w:t>
            </w:r>
          </w:p>
        </w:tc>
        <w:tc>
          <w:tcPr>
            <w:tcW w:w="12930" w:type="dxa"/>
          </w:tcPr>
          <w:p w14:paraId="6EA9CE02" w14:textId="1B972528" w:rsidR="00A300DE" w:rsidRPr="00A47F2F" w:rsidRDefault="00A300DE" w:rsidP="00A300DE">
            <w:pPr>
              <w:spacing w:after="0" w:line="240" w:lineRule="auto"/>
              <w:rPr>
                <w:color w:val="000000"/>
                <w:szCs w:val="24"/>
              </w:rPr>
            </w:pPr>
            <w:r w:rsidRPr="00F83485">
              <w:rPr>
                <w:rFonts w:ascii="Times New Roman" w:hAnsi="Times New Roman"/>
                <w:szCs w:val="24"/>
              </w:rPr>
              <w:t>Öğretmenlerin zaman içinde değişen öğretim yöntemleri ile ilgili hizmet almaları.</w:t>
            </w:r>
          </w:p>
        </w:tc>
      </w:tr>
      <w:tr w:rsidR="00A300DE" w:rsidRPr="00A47F2F" w14:paraId="14329A4C" w14:textId="77777777" w:rsidTr="00FC36F0">
        <w:trPr>
          <w:trHeight w:val="57"/>
        </w:trPr>
        <w:tc>
          <w:tcPr>
            <w:tcW w:w="820" w:type="dxa"/>
            <w:vAlign w:val="center"/>
            <w:hideMark/>
          </w:tcPr>
          <w:p w14:paraId="58E42B28" w14:textId="77777777" w:rsidR="00A300DE" w:rsidRPr="00A47F2F" w:rsidRDefault="00A300DE" w:rsidP="00A300DE">
            <w:pPr>
              <w:spacing w:after="0" w:line="240" w:lineRule="auto"/>
              <w:jc w:val="center"/>
              <w:rPr>
                <w:b/>
                <w:bCs/>
                <w:color w:val="000000"/>
                <w:szCs w:val="24"/>
              </w:rPr>
            </w:pPr>
            <w:r w:rsidRPr="00A47F2F">
              <w:rPr>
                <w:b/>
                <w:bCs/>
                <w:color w:val="000000"/>
                <w:szCs w:val="24"/>
              </w:rPr>
              <w:t>5</w:t>
            </w:r>
          </w:p>
        </w:tc>
        <w:tc>
          <w:tcPr>
            <w:tcW w:w="12930" w:type="dxa"/>
          </w:tcPr>
          <w:p w14:paraId="44588D54" w14:textId="10792A6E" w:rsidR="00A300DE" w:rsidRPr="00A47F2F" w:rsidRDefault="00A300DE" w:rsidP="00A300DE">
            <w:pPr>
              <w:spacing w:after="0" w:line="240" w:lineRule="auto"/>
              <w:rPr>
                <w:color w:val="000000"/>
                <w:szCs w:val="24"/>
              </w:rPr>
            </w:pPr>
            <w:r w:rsidRPr="00F83485">
              <w:rPr>
                <w:rFonts w:ascii="Times New Roman" w:hAnsi="Times New Roman"/>
                <w:szCs w:val="24"/>
              </w:rPr>
              <w:t>Ders araç gereçlerinin yenilenmesi ve öğretmenler tarafından geliştirilen ders araçlarının artırılması</w:t>
            </w:r>
          </w:p>
        </w:tc>
      </w:tr>
    </w:tbl>
    <w:p w14:paraId="6096D117" w14:textId="77777777" w:rsidR="00E170ED"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0AB232DE" w14:textId="77777777" w:rsidTr="00410D4D">
        <w:trPr>
          <w:trHeight w:val="330"/>
        </w:trPr>
        <w:tc>
          <w:tcPr>
            <w:tcW w:w="14709" w:type="dxa"/>
            <w:gridSpan w:val="2"/>
            <w:vAlign w:val="center"/>
            <w:hideMark/>
          </w:tcPr>
          <w:p w14:paraId="0F249D46"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300DE" w:rsidRPr="00A47F2F" w14:paraId="2D182A26" w14:textId="77777777" w:rsidTr="00FC36F0">
        <w:trPr>
          <w:trHeight w:val="330"/>
        </w:trPr>
        <w:tc>
          <w:tcPr>
            <w:tcW w:w="637" w:type="dxa"/>
            <w:vAlign w:val="center"/>
            <w:hideMark/>
          </w:tcPr>
          <w:p w14:paraId="7156171B" w14:textId="77777777" w:rsidR="00A300DE" w:rsidRPr="00A47F2F" w:rsidRDefault="00A300DE" w:rsidP="00A300DE">
            <w:pPr>
              <w:spacing w:after="0" w:line="240" w:lineRule="auto"/>
              <w:jc w:val="center"/>
              <w:rPr>
                <w:b/>
                <w:bCs/>
                <w:color w:val="000000"/>
                <w:szCs w:val="24"/>
              </w:rPr>
            </w:pPr>
            <w:r w:rsidRPr="00A47F2F">
              <w:rPr>
                <w:b/>
                <w:bCs/>
                <w:color w:val="000000"/>
                <w:szCs w:val="24"/>
              </w:rPr>
              <w:t>1</w:t>
            </w:r>
          </w:p>
        </w:tc>
        <w:tc>
          <w:tcPr>
            <w:tcW w:w="14072" w:type="dxa"/>
          </w:tcPr>
          <w:p w14:paraId="0EC16A50" w14:textId="59F9D5B4" w:rsidR="00A300DE" w:rsidRPr="00A47F2F" w:rsidRDefault="00A300DE" w:rsidP="00A300DE">
            <w:pPr>
              <w:spacing w:after="0" w:line="240" w:lineRule="auto"/>
              <w:rPr>
                <w:color w:val="000000"/>
                <w:szCs w:val="24"/>
              </w:rPr>
            </w:pPr>
            <w:r w:rsidRPr="00F83485">
              <w:rPr>
                <w:rFonts w:ascii="Times New Roman" w:hAnsi="Times New Roman"/>
                <w:szCs w:val="24"/>
              </w:rPr>
              <w:t xml:space="preserve">Kurumsal </w:t>
            </w:r>
            <w:proofErr w:type="gramStart"/>
            <w:r w:rsidRPr="00F83485">
              <w:rPr>
                <w:rFonts w:ascii="Times New Roman" w:hAnsi="Times New Roman"/>
                <w:szCs w:val="24"/>
              </w:rPr>
              <w:t>İletişim , kurum</w:t>
            </w:r>
            <w:proofErr w:type="gramEnd"/>
            <w:r w:rsidRPr="00F83485">
              <w:rPr>
                <w:rFonts w:ascii="Times New Roman" w:hAnsi="Times New Roman"/>
                <w:szCs w:val="24"/>
              </w:rPr>
              <w:t xml:space="preserve"> kültürünün oluşması için öğretmenlerden öneriler alınması, özel günler, gezi ve etkinlikler vb. isteklerin belirli </w:t>
            </w:r>
            <w:proofErr w:type="spellStart"/>
            <w:r w:rsidRPr="00F83485">
              <w:rPr>
                <w:rFonts w:ascii="Times New Roman" w:hAnsi="Times New Roman"/>
                <w:szCs w:val="24"/>
              </w:rPr>
              <w:t>standarta</w:t>
            </w:r>
            <w:proofErr w:type="spellEnd"/>
            <w:r w:rsidRPr="00F83485">
              <w:rPr>
                <w:rFonts w:ascii="Times New Roman" w:hAnsi="Times New Roman"/>
                <w:szCs w:val="24"/>
              </w:rPr>
              <w:t xml:space="preserve"> kavuşturulması.</w:t>
            </w:r>
          </w:p>
        </w:tc>
      </w:tr>
      <w:tr w:rsidR="00A300DE" w:rsidRPr="00A47F2F" w14:paraId="4D7CF196" w14:textId="77777777" w:rsidTr="00FC36F0">
        <w:trPr>
          <w:trHeight w:val="330"/>
        </w:trPr>
        <w:tc>
          <w:tcPr>
            <w:tcW w:w="637" w:type="dxa"/>
            <w:vAlign w:val="center"/>
            <w:hideMark/>
          </w:tcPr>
          <w:p w14:paraId="1315B84B" w14:textId="77777777" w:rsidR="00A300DE" w:rsidRPr="00A47F2F" w:rsidRDefault="00A300DE" w:rsidP="00A300DE">
            <w:pPr>
              <w:spacing w:after="0" w:line="240" w:lineRule="auto"/>
              <w:jc w:val="center"/>
              <w:rPr>
                <w:b/>
                <w:bCs/>
                <w:color w:val="000000"/>
                <w:szCs w:val="24"/>
              </w:rPr>
            </w:pPr>
            <w:r w:rsidRPr="00A47F2F">
              <w:rPr>
                <w:b/>
                <w:bCs/>
                <w:color w:val="000000"/>
                <w:szCs w:val="24"/>
              </w:rPr>
              <w:t>2</w:t>
            </w:r>
          </w:p>
        </w:tc>
        <w:tc>
          <w:tcPr>
            <w:tcW w:w="14072" w:type="dxa"/>
          </w:tcPr>
          <w:p w14:paraId="434BC979" w14:textId="4C900EB0" w:rsidR="00A300DE" w:rsidRPr="00A47F2F" w:rsidRDefault="00A300DE" w:rsidP="00A300DE">
            <w:pPr>
              <w:spacing w:after="0" w:line="240" w:lineRule="auto"/>
              <w:rPr>
                <w:color w:val="000000"/>
                <w:szCs w:val="24"/>
              </w:rPr>
            </w:pPr>
            <w:r w:rsidRPr="00F83485">
              <w:rPr>
                <w:rFonts w:ascii="Times New Roman" w:hAnsi="Times New Roman"/>
                <w:szCs w:val="24"/>
              </w:rPr>
              <w:t>Kurumsal Yönetim, idarecilerin okuldaki her konu ile yakından ilgilenmesi olumlu olup, duyuruların daha etkili yönt</w:t>
            </w:r>
            <w:r w:rsidR="00112C97">
              <w:rPr>
                <w:rFonts w:ascii="Times New Roman" w:hAnsi="Times New Roman"/>
                <w:szCs w:val="24"/>
              </w:rPr>
              <w:t xml:space="preserve">emlerle yapılması </w:t>
            </w:r>
          </w:p>
        </w:tc>
      </w:tr>
      <w:tr w:rsidR="00A300DE" w:rsidRPr="00A47F2F" w14:paraId="1CDE066D" w14:textId="77777777" w:rsidTr="00FC36F0">
        <w:trPr>
          <w:trHeight w:val="330"/>
        </w:trPr>
        <w:tc>
          <w:tcPr>
            <w:tcW w:w="637" w:type="dxa"/>
            <w:vAlign w:val="center"/>
            <w:hideMark/>
          </w:tcPr>
          <w:p w14:paraId="4D4CDE09" w14:textId="77777777" w:rsidR="00A300DE" w:rsidRPr="00A47F2F" w:rsidRDefault="00A300DE" w:rsidP="00A300DE">
            <w:pPr>
              <w:spacing w:after="0" w:line="240" w:lineRule="auto"/>
              <w:jc w:val="center"/>
              <w:rPr>
                <w:b/>
                <w:bCs/>
                <w:color w:val="000000"/>
                <w:szCs w:val="24"/>
              </w:rPr>
            </w:pPr>
            <w:r w:rsidRPr="00A47F2F">
              <w:rPr>
                <w:b/>
                <w:bCs/>
                <w:color w:val="000000"/>
                <w:szCs w:val="24"/>
              </w:rPr>
              <w:t>3</w:t>
            </w:r>
          </w:p>
        </w:tc>
        <w:tc>
          <w:tcPr>
            <w:tcW w:w="14072" w:type="dxa"/>
          </w:tcPr>
          <w:p w14:paraId="18EED13E" w14:textId="65FD7972" w:rsidR="00A300DE" w:rsidRPr="00A47F2F" w:rsidRDefault="00A300DE" w:rsidP="00A300DE">
            <w:pPr>
              <w:spacing w:after="0" w:line="240" w:lineRule="auto"/>
              <w:rPr>
                <w:color w:val="000000"/>
                <w:szCs w:val="24"/>
              </w:rPr>
            </w:pPr>
            <w:r w:rsidRPr="00F83485">
              <w:rPr>
                <w:rFonts w:ascii="Times New Roman" w:hAnsi="Times New Roman"/>
                <w:szCs w:val="24"/>
              </w:rPr>
              <w:t>Bina ve Yerleşke, kütüphanenin güzelleştirilmesi, okul içinde kapalı spor alanı yapılması</w:t>
            </w:r>
          </w:p>
        </w:tc>
      </w:tr>
      <w:tr w:rsidR="00A300DE" w:rsidRPr="00A47F2F" w14:paraId="2E357CD0" w14:textId="77777777" w:rsidTr="00FC36F0">
        <w:trPr>
          <w:trHeight w:val="330"/>
        </w:trPr>
        <w:tc>
          <w:tcPr>
            <w:tcW w:w="637" w:type="dxa"/>
            <w:vAlign w:val="center"/>
            <w:hideMark/>
          </w:tcPr>
          <w:p w14:paraId="0CA94158" w14:textId="77777777" w:rsidR="00A300DE" w:rsidRPr="00A47F2F" w:rsidRDefault="00A300DE" w:rsidP="00A300DE">
            <w:pPr>
              <w:spacing w:after="0" w:line="240" w:lineRule="auto"/>
              <w:jc w:val="center"/>
              <w:rPr>
                <w:b/>
                <w:bCs/>
                <w:color w:val="000000"/>
                <w:szCs w:val="24"/>
              </w:rPr>
            </w:pPr>
            <w:r w:rsidRPr="00A47F2F">
              <w:rPr>
                <w:b/>
                <w:bCs/>
                <w:color w:val="000000"/>
                <w:szCs w:val="24"/>
              </w:rPr>
              <w:t>4</w:t>
            </w:r>
          </w:p>
        </w:tc>
        <w:tc>
          <w:tcPr>
            <w:tcW w:w="14072" w:type="dxa"/>
          </w:tcPr>
          <w:p w14:paraId="543C73DB" w14:textId="4828FD94" w:rsidR="00A300DE" w:rsidRPr="00A47F2F" w:rsidRDefault="00A300DE" w:rsidP="00A300DE">
            <w:pPr>
              <w:spacing w:after="0" w:line="240" w:lineRule="auto"/>
              <w:rPr>
                <w:color w:val="000000"/>
                <w:szCs w:val="24"/>
              </w:rPr>
            </w:pPr>
            <w:r w:rsidRPr="00F83485">
              <w:rPr>
                <w:rFonts w:ascii="Times New Roman" w:hAnsi="Times New Roman"/>
                <w:szCs w:val="24"/>
              </w:rPr>
              <w:t xml:space="preserve">Donanım, bilgisayar ve </w:t>
            </w:r>
            <w:proofErr w:type="gramStart"/>
            <w:r w:rsidRPr="00F83485">
              <w:rPr>
                <w:rFonts w:ascii="Times New Roman" w:hAnsi="Times New Roman"/>
                <w:szCs w:val="24"/>
              </w:rPr>
              <w:t>projeksiyon</w:t>
            </w:r>
            <w:proofErr w:type="gramEnd"/>
            <w:r w:rsidRPr="00F83485">
              <w:rPr>
                <w:rFonts w:ascii="Times New Roman" w:hAnsi="Times New Roman"/>
                <w:szCs w:val="24"/>
              </w:rPr>
              <w:t xml:space="preserve"> aletlerinin yenilenmesi için çalışmalar yapılması</w:t>
            </w:r>
          </w:p>
        </w:tc>
      </w:tr>
      <w:tr w:rsidR="00A300DE" w:rsidRPr="00A47F2F" w14:paraId="5B19B3C7" w14:textId="77777777" w:rsidTr="00FC36F0">
        <w:trPr>
          <w:trHeight w:val="330"/>
        </w:trPr>
        <w:tc>
          <w:tcPr>
            <w:tcW w:w="637" w:type="dxa"/>
            <w:vAlign w:val="center"/>
            <w:hideMark/>
          </w:tcPr>
          <w:p w14:paraId="550212C0" w14:textId="77777777" w:rsidR="00A300DE" w:rsidRPr="00A47F2F" w:rsidRDefault="00A300DE" w:rsidP="00A300DE">
            <w:pPr>
              <w:spacing w:after="0" w:line="240" w:lineRule="auto"/>
              <w:jc w:val="center"/>
              <w:rPr>
                <w:b/>
                <w:bCs/>
                <w:color w:val="000000"/>
                <w:szCs w:val="24"/>
              </w:rPr>
            </w:pPr>
            <w:r w:rsidRPr="00A47F2F">
              <w:rPr>
                <w:b/>
                <w:bCs/>
                <w:color w:val="000000"/>
                <w:szCs w:val="24"/>
              </w:rPr>
              <w:t>5</w:t>
            </w:r>
          </w:p>
        </w:tc>
        <w:tc>
          <w:tcPr>
            <w:tcW w:w="14072" w:type="dxa"/>
          </w:tcPr>
          <w:p w14:paraId="4B962BC3" w14:textId="6794F792" w:rsidR="00A300DE" w:rsidRPr="00A47F2F" w:rsidRDefault="00A300DE" w:rsidP="00A300DE">
            <w:pPr>
              <w:spacing w:after="0" w:line="240" w:lineRule="auto"/>
              <w:rPr>
                <w:color w:val="000000"/>
                <w:szCs w:val="24"/>
              </w:rPr>
            </w:pPr>
            <w:r w:rsidRPr="00F83485">
              <w:rPr>
                <w:rFonts w:ascii="Times New Roman" w:hAnsi="Times New Roman"/>
                <w:szCs w:val="24"/>
              </w:rPr>
              <w:t>Temizlik, Hijyenin var ve güzel olduğu, ancak daha iyisi için gerekli çalışmanın yapılması</w:t>
            </w:r>
          </w:p>
        </w:tc>
      </w:tr>
      <w:tr w:rsidR="00A300DE" w:rsidRPr="00A47F2F" w14:paraId="274069AE" w14:textId="77777777" w:rsidTr="00FC36F0">
        <w:trPr>
          <w:trHeight w:val="330"/>
        </w:trPr>
        <w:tc>
          <w:tcPr>
            <w:tcW w:w="637" w:type="dxa"/>
            <w:vAlign w:val="center"/>
            <w:hideMark/>
          </w:tcPr>
          <w:p w14:paraId="0412AE44" w14:textId="77777777" w:rsidR="00A300DE" w:rsidRPr="00A47F2F" w:rsidRDefault="00A300DE" w:rsidP="00A300DE">
            <w:pPr>
              <w:spacing w:after="0" w:line="240" w:lineRule="auto"/>
              <w:jc w:val="center"/>
              <w:rPr>
                <w:b/>
                <w:bCs/>
                <w:color w:val="000000"/>
                <w:szCs w:val="24"/>
              </w:rPr>
            </w:pPr>
            <w:r w:rsidRPr="00A47F2F">
              <w:rPr>
                <w:b/>
                <w:bCs/>
                <w:color w:val="000000"/>
                <w:szCs w:val="24"/>
              </w:rPr>
              <w:t>6</w:t>
            </w:r>
          </w:p>
        </w:tc>
        <w:tc>
          <w:tcPr>
            <w:tcW w:w="14072" w:type="dxa"/>
          </w:tcPr>
          <w:p w14:paraId="5BB4196E" w14:textId="58EA8FF4" w:rsidR="00A300DE" w:rsidRPr="00A47F2F" w:rsidRDefault="00A300DE" w:rsidP="00A300DE">
            <w:pPr>
              <w:spacing w:after="0" w:line="240" w:lineRule="auto"/>
              <w:rPr>
                <w:color w:val="000000"/>
                <w:szCs w:val="24"/>
              </w:rPr>
            </w:pPr>
            <w:r w:rsidRPr="00F83485">
              <w:rPr>
                <w:rFonts w:ascii="Times New Roman" w:hAnsi="Times New Roman"/>
                <w:szCs w:val="24"/>
              </w:rPr>
              <w:t>İş Güvenliği, Okul Güvenliği, iş güvenliği mevzuata uygun yürütülmesi sağlanmalıdır.</w:t>
            </w:r>
          </w:p>
        </w:tc>
      </w:tr>
      <w:tr w:rsidR="00A300DE" w:rsidRPr="00A47F2F" w14:paraId="5F5DC6B6" w14:textId="77777777" w:rsidTr="00FC36F0">
        <w:trPr>
          <w:trHeight w:val="330"/>
        </w:trPr>
        <w:tc>
          <w:tcPr>
            <w:tcW w:w="637" w:type="dxa"/>
            <w:vAlign w:val="center"/>
            <w:hideMark/>
          </w:tcPr>
          <w:p w14:paraId="6D22EE15" w14:textId="77777777" w:rsidR="00A300DE" w:rsidRPr="00A47F2F" w:rsidRDefault="00A300DE" w:rsidP="00A300DE">
            <w:pPr>
              <w:spacing w:after="0" w:line="240" w:lineRule="auto"/>
              <w:jc w:val="center"/>
              <w:rPr>
                <w:b/>
                <w:bCs/>
                <w:color w:val="000000"/>
                <w:szCs w:val="24"/>
              </w:rPr>
            </w:pPr>
            <w:r w:rsidRPr="00A47F2F">
              <w:rPr>
                <w:b/>
                <w:bCs/>
                <w:color w:val="000000"/>
                <w:szCs w:val="24"/>
              </w:rPr>
              <w:t>7</w:t>
            </w:r>
          </w:p>
        </w:tc>
        <w:tc>
          <w:tcPr>
            <w:tcW w:w="14072" w:type="dxa"/>
          </w:tcPr>
          <w:p w14:paraId="70148C78" w14:textId="39A15D68" w:rsidR="00A300DE" w:rsidRPr="00A47F2F" w:rsidRDefault="00A300DE" w:rsidP="00A300DE">
            <w:pPr>
              <w:spacing w:after="0" w:line="240" w:lineRule="auto"/>
              <w:rPr>
                <w:color w:val="000000"/>
                <w:szCs w:val="24"/>
              </w:rPr>
            </w:pPr>
            <w:r w:rsidRPr="00F83485">
              <w:rPr>
                <w:rFonts w:ascii="Times New Roman" w:hAnsi="Times New Roman"/>
                <w:szCs w:val="24"/>
              </w:rPr>
              <w:t>Taşıma ve servis, servis araçları denetim ve kontrol yapılmaktadır. Sorun yaşayan öğrencilerin okul idaresine yönlendirilmesine dair uygulamalar yapılmalıdır.</w:t>
            </w:r>
          </w:p>
        </w:tc>
      </w:tr>
    </w:tbl>
    <w:p w14:paraId="3D37F896" w14:textId="77777777" w:rsidR="008C6F67" w:rsidRDefault="008C6F67" w:rsidP="002B6FDB">
      <w:bookmarkStart w:id="30" w:name="_Toc416085142"/>
      <w:bookmarkStart w:id="31" w:name="_Toc529519455"/>
    </w:p>
    <w:p w14:paraId="5B5C415E" w14:textId="77777777" w:rsidR="00153471" w:rsidRPr="00AE19B2" w:rsidRDefault="008D4E73" w:rsidP="002B6FDB">
      <w:pPr>
        <w:pStyle w:val="Balk1"/>
        <w:rPr>
          <w:color w:val="auto"/>
        </w:rPr>
      </w:pPr>
      <w:bookmarkStart w:id="32" w:name="_Toc411525143"/>
      <w:bookmarkStart w:id="33" w:name="_Toc416085144"/>
      <w:bookmarkStart w:id="34" w:name="_Toc529519458"/>
      <w:bookmarkStart w:id="35" w:name="_Toc29988253"/>
      <w:bookmarkEnd w:id="30"/>
      <w:bookmarkEnd w:id="31"/>
      <w:r w:rsidRPr="00AE19B2">
        <w:rPr>
          <w:color w:val="auto"/>
        </w:rPr>
        <w:t xml:space="preserve">BÖLÜM III: </w:t>
      </w:r>
      <w:r w:rsidR="00153471" w:rsidRPr="00AE19B2">
        <w:rPr>
          <w:color w:val="auto"/>
        </w:rPr>
        <w:t>MİSYON, VİZYON VE TEMEL DEĞERLER</w:t>
      </w:r>
      <w:bookmarkEnd w:id="32"/>
      <w:bookmarkEnd w:id="33"/>
      <w:bookmarkEnd w:id="34"/>
      <w:bookmarkEnd w:id="35"/>
    </w:p>
    <w:p w14:paraId="7D44918E" w14:textId="77777777" w:rsidR="00E209E7" w:rsidRDefault="008E325C" w:rsidP="005D0B45">
      <w:pPr>
        <w:spacing w:line="240" w:lineRule="auto"/>
        <w:ind w:firstLine="709"/>
        <w:jc w:val="both"/>
        <w:rPr>
          <w:rFonts w:ascii="Times New Roman" w:hAnsi="Times New Roman"/>
          <w:szCs w:val="24"/>
        </w:rPr>
      </w:pPr>
      <w:r w:rsidRPr="00112C97">
        <w:rPr>
          <w:rFonts w:ascii="Times New Roman" w:hAnsi="Times New Roman"/>
          <w:szCs w:val="24"/>
        </w:rPr>
        <w:t xml:space="preserve">Okul </w:t>
      </w:r>
      <w:r w:rsidR="00E209E7" w:rsidRPr="00112C97">
        <w:rPr>
          <w:rFonts w:ascii="Times New Roman" w:hAnsi="Times New Roman"/>
          <w:szCs w:val="24"/>
        </w:rPr>
        <w:t xml:space="preserve">Müdürlüğümüzün Misyon, </w:t>
      </w:r>
      <w:proofErr w:type="gramStart"/>
      <w:r w:rsidR="00E209E7" w:rsidRPr="00112C97">
        <w:rPr>
          <w:rFonts w:ascii="Times New Roman" w:hAnsi="Times New Roman"/>
          <w:szCs w:val="24"/>
        </w:rPr>
        <w:t>vizyon</w:t>
      </w:r>
      <w:proofErr w:type="gramEnd"/>
      <w:r w:rsidR="00E209E7" w:rsidRPr="00112C97">
        <w:rPr>
          <w:rFonts w:ascii="Times New Roman" w:hAnsi="Times New Roman"/>
          <w:szCs w:val="24"/>
        </w:rPr>
        <w:t xml:space="preserve">, temel </w:t>
      </w:r>
      <w:r w:rsidR="009D3841" w:rsidRPr="00112C97">
        <w:rPr>
          <w:rFonts w:ascii="Times New Roman" w:hAnsi="Times New Roman"/>
          <w:szCs w:val="24"/>
        </w:rPr>
        <w:t>ilke</w:t>
      </w:r>
      <w:r w:rsidR="00E209E7" w:rsidRPr="00112C97">
        <w:rPr>
          <w:rFonts w:ascii="Times New Roman" w:hAnsi="Times New Roman"/>
          <w:szCs w:val="24"/>
        </w:rPr>
        <w:t xml:space="preserve"> ve </w:t>
      </w:r>
      <w:r w:rsidR="0067655C" w:rsidRPr="00112C97">
        <w:rPr>
          <w:rFonts w:ascii="Times New Roman" w:hAnsi="Times New Roman"/>
          <w:szCs w:val="24"/>
        </w:rPr>
        <w:t>değerlerinin</w:t>
      </w:r>
      <w:r w:rsidR="00E209E7" w:rsidRPr="00112C97">
        <w:rPr>
          <w:rFonts w:ascii="Times New Roman" w:hAnsi="Times New Roman"/>
          <w:szCs w:val="24"/>
        </w:rPr>
        <w:t xml:space="preserve"> o</w:t>
      </w:r>
      <w:r w:rsidR="00D53515" w:rsidRPr="00112C97">
        <w:rPr>
          <w:rFonts w:ascii="Times New Roman" w:hAnsi="Times New Roman"/>
          <w:szCs w:val="24"/>
        </w:rPr>
        <w:t xml:space="preserve">luşturulması </w:t>
      </w:r>
      <w:r w:rsidR="00196C43" w:rsidRPr="00112C97">
        <w:rPr>
          <w:rFonts w:ascii="Times New Roman" w:hAnsi="Times New Roman"/>
          <w:szCs w:val="24"/>
        </w:rPr>
        <w:t xml:space="preserve">kapsamında </w:t>
      </w:r>
      <w:r w:rsidRPr="00112C97">
        <w:rPr>
          <w:rFonts w:ascii="Times New Roman" w:hAnsi="Times New Roman"/>
          <w:szCs w:val="24"/>
        </w:rPr>
        <w:t xml:space="preserve">öğretmenlerimiz, öğrencilerimiz, velilerimiz, çalışanlarımız ve diğer </w:t>
      </w:r>
      <w:r w:rsidR="00782D62" w:rsidRPr="00112C97">
        <w:rPr>
          <w:rFonts w:ascii="Times New Roman" w:hAnsi="Times New Roman"/>
          <w:szCs w:val="24"/>
        </w:rPr>
        <w:t>paydaşlarımızdan alınan</w:t>
      </w:r>
      <w:r w:rsidR="00E209E7" w:rsidRPr="00112C97">
        <w:rPr>
          <w:rFonts w:ascii="Times New Roman" w:hAnsi="Times New Roman"/>
          <w:szCs w:val="24"/>
        </w:rPr>
        <w:t xml:space="preserve"> görüşler, </w:t>
      </w:r>
      <w:r w:rsidRPr="00112C97">
        <w:rPr>
          <w:rFonts w:ascii="Times New Roman" w:hAnsi="Times New Roman"/>
          <w:szCs w:val="24"/>
        </w:rPr>
        <w:t>sonucunda</w:t>
      </w:r>
      <w:r w:rsidR="00E209E7" w:rsidRPr="00112C97">
        <w:rPr>
          <w:rFonts w:ascii="Times New Roman" w:hAnsi="Times New Roman"/>
          <w:szCs w:val="24"/>
        </w:rPr>
        <w:t xml:space="preserve"> </w:t>
      </w:r>
      <w:r w:rsidR="009D3841" w:rsidRPr="00112C97">
        <w:rPr>
          <w:rFonts w:ascii="Times New Roman" w:hAnsi="Times New Roman"/>
          <w:szCs w:val="24"/>
        </w:rPr>
        <w:t xml:space="preserve">stratejik plan hazırlama ekibi tarafından </w:t>
      </w:r>
      <w:r w:rsidR="00782D62" w:rsidRPr="00112C97">
        <w:rPr>
          <w:rFonts w:ascii="Times New Roman" w:hAnsi="Times New Roman"/>
          <w:szCs w:val="24"/>
        </w:rPr>
        <w:t>oluşturulan Misyon</w:t>
      </w:r>
      <w:r w:rsidR="00D57FD5" w:rsidRPr="00112C97">
        <w:rPr>
          <w:rFonts w:ascii="Times New Roman" w:hAnsi="Times New Roman"/>
          <w:szCs w:val="24"/>
        </w:rPr>
        <w:t xml:space="preserve">, Vizyon, </w:t>
      </w:r>
      <w:r w:rsidR="00782D62" w:rsidRPr="00112C97">
        <w:rPr>
          <w:rFonts w:ascii="Times New Roman" w:hAnsi="Times New Roman"/>
          <w:szCs w:val="24"/>
        </w:rPr>
        <w:t>Temel Değerler</w:t>
      </w:r>
      <w:r w:rsidR="00167D58" w:rsidRPr="00112C97">
        <w:rPr>
          <w:rFonts w:ascii="Times New Roman" w:hAnsi="Times New Roman"/>
          <w:szCs w:val="24"/>
        </w:rPr>
        <w:t>;</w:t>
      </w:r>
      <w:r w:rsidR="009D3841" w:rsidRPr="00112C97">
        <w:rPr>
          <w:rFonts w:ascii="Times New Roman" w:hAnsi="Times New Roman"/>
          <w:szCs w:val="24"/>
        </w:rPr>
        <w:t xml:space="preserve"> </w:t>
      </w:r>
      <w:r w:rsidRPr="00112C97">
        <w:rPr>
          <w:rFonts w:ascii="Times New Roman" w:hAnsi="Times New Roman"/>
          <w:szCs w:val="24"/>
        </w:rPr>
        <w:t xml:space="preserve">Okulumuz </w:t>
      </w:r>
      <w:r w:rsidR="009D3841" w:rsidRPr="00112C97">
        <w:rPr>
          <w:rFonts w:ascii="Times New Roman" w:hAnsi="Times New Roman"/>
          <w:szCs w:val="24"/>
        </w:rPr>
        <w:t>üst kurula</w:t>
      </w:r>
      <w:r w:rsidRPr="00112C97">
        <w:rPr>
          <w:rFonts w:ascii="Times New Roman" w:hAnsi="Times New Roman"/>
          <w:szCs w:val="24"/>
        </w:rPr>
        <w:t>na</w:t>
      </w:r>
      <w:r w:rsidR="009D3841" w:rsidRPr="00112C97">
        <w:rPr>
          <w:rFonts w:ascii="Times New Roman" w:hAnsi="Times New Roman"/>
          <w:szCs w:val="24"/>
        </w:rPr>
        <w:t xml:space="preserve"> sunulmuş ve</w:t>
      </w:r>
      <w:r w:rsidR="00167D58" w:rsidRPr="00112C97">
        <w:rPr>
          <w:rFonts w:ascii="Times New Roman" w:hAnsi="Times New Roman"/>
          <w:szCs w:val="24"/>
        </w:rPr>
        <w:t xml:space="preserve"> üst kurul tarafından</w:t>
      </w:r>
      <w:r w:rsidR="009D3841" w:rsidRPr="00112C97">
        <w:rPr>
          <w:rFonts w:ascii="Times New Roman" w:hAnsi="Times New Roman"/>
          <w:szCs w:val="24"/>
        </w:rPr>
        <w:t xml:space="preserve"> onaylanmıştır.</w:t>
      </w:r>
    </w:p>
    <w:p w14:paraId="20B452B0" w14:textId="77777777" w:rsidR="00112C97" w:rsidRDefault="00112C97" w:rsidP="005D0B45">
      <w:pPr>
        <w:spacing w:line="240" w:lineRule="auto"/>
        <w:ind w:firstLine="709"/>
        <w:jc w:val="both"/>
        <w:rPr>
          <w:rFonts w:ascii="Times New Roman" w:hAnsi="Times New Roman"/>
          <w:szCs w:val="24"/>
        </w:rPr>
      </w:pPr>
    </w:p>
    <w:p w14:paraId="379BAA81" w14:textId="77777777" w:rsidR="00112C97" w:rsidRPr="00112C97" w:rsidRDefault="00112C97" w:rsidP="005D0B45">
      <w:pPr>
        <w:spacing w:line="240" w:lineRule="auto"/>
        <w:ind w:firstLine="709"/>
        <w:jc w:val="both"/>
        <w:rPr>
          <w:rFonts w:ascii="Times New Roman" w:hAnsi="Times New Roman"/>
          <w:szCs w:val="24"/>
        </w:rPr>
      </w:pPr>
    </w:p>
    <w:p w14:paraId="4A90EFB1" w14:textId="0C0680CE" w:rsidR="008E325C" w:rsidRPr="00112C97" w:rsidRDefault="00D41148" w:rsidP="00D41148">
      <w:pPr>
        <w:pStyle w:val="Balk2"/>
        <w:rPr>
          <w:rFonts w:ascii="Times New Roman" w:hAnsi="Times New Roman"/>
          <w:sz w:val="24"/>
          <w:szCs w:val="24"/>
        </w:rPr>
      </w:pPr>
      <w:bookmarkStart w:id="36" w:name="_Toc29988254"/>
      <w:r w:rsidRPr="00112C97">
        <w:rPr>
          <w:rFonts w:ascii="Times New Roman" w:hAnsi="Times New Roman"/>
          <w:sz w:val="24"/>
          <w:szCs w:val="24"/>
        </w:rPr>
        <w:t>MİSYO</w:t>
      </w:r>
      <w:r w:rsidR="008E325C" w:rsidRPr="00112C97">
        <w:rPr>
          <w:rFonts w:ascii="Times New Roman" w:hAnsi="Times New Roman"/>
          <w:sz w:val="24"/>
          <w:szCs w:val="24"/>
        </w:rPr>
        <w:t>N</w:t>
      </w:r>
      <w:r w:rsidR="00B11140" w:rsidRPr="00112C97">
        <w:rPr>
          <w:rFonts w:ascii="Times New Roman" w:hAnsi="Times New Roman"/>
          <w:sz w:val="24"/>
          <w:szCs w:val="24"/>
        </w:rPr>
        <w:t>UMUZ</w:t>
      </w:r>
      <w:bookmarkEnd w:id="36"/>
      <w:r w:rsidR="00373590" w:rsidRPr="00112C97">
        <w:rPr>
          <w:rFonts w:ascii="Times New Roman" w:hAnsi="Times New Roman"/>
          <w:sz w:val="24"/>
          <w:szCs w:val="24"/>
        </w:rPr>
        <w:t xml:space="preserve"> </w:t>
      </w:r>
    </w:p>
    <w:p w14:paraId="5D8B8296" w14:textId="77777777" w:rsidR="00112C97" w:rsidRDefault="00112C97" w:rsidP="00112C97">
      <w:pPr>
        <w:ind w:left="284"/>
        <w:jc w:val="both"/>
        <w:rPr>
          <w:rFonts w:ascii="Times New Roman" w:hAnsi="Times New Roman"/>
          <w:b/>
          <w:i/>
          <w:szCs w:val="24"/>
        </w:rPr>
      </w:pPr>
      <w:r w:rsidRPr="00032340">
        <w:rPr>
          <w:rFonts w:ascii="Times New Roman" w:hAnsi="Times New Roman"/>
          <w:b/>
          <w:i/>
          <w:szCs w:val="24"/>
        </w:rPr>
        <w:t xml:space="preserve">Biz Orhaniye Gazi </w:t>
      </w:r>
      <w:proofErr w:type="spellStart"/>
      <w:r w:rsidRPr="00032340">
        <w:rPr>
          <w:rFonts w:ascii="Times New Roman" w:hAnsi="Times New Roman"/>
          <w:b/>
          <w:i/>
          <w:szCs w:val="24"/>
        </w:rPr>
        <w:t>Müstecip</w:t>
      </w:r>
      <w:proofErr w:type="spellEnd"/>
      <w:r w:rsidRPr="00032340">
        <w:rPr>
          <w:rFonts w:ascii="Times New Roman" w:hAnsi="Times New Roman"/>
          <w:b/>
          <w:i/>
          <w:szCs w:val="24"/>
        </w:rPr>
        <w:t xml:space="preserve"> </w:t>
      </w:r>
      <w:proofErr w:type="gramStart"/>
      <w:r w:rsidRPr="00032340">
        <w:rPr>
          <w:rFonts w:ascii="Times New Roman" w:hAnsi="Times New Roman"/>
          <w:b/>
          <w:i/>
          <w:szCs w:val="24"/>
        </w:rPr>
        <w:t>Onbaşı  İlkokulu</w:t>
      </w:r>
      <w:proofErr w:type="gramEnd"/>
      <w:r w:rsidRPr="00032340">
        <w:rPr>
          <w:rFonts w:ascii="Times New Roman" w:hAnsi="Times New Roman"/>
          <w:b/>
          <w:i/>
          <w:szCs w:val="24"/>
        </w:rPr>
        <w:t xml:space="preserve"> olarak; daha yaşanılır daha güzel bir dünya için anlayış geliştiren, </w:t>
      </w:r>
      <w:r w:rsidRPr="00032340">
        <w:rPr>
          <w:rFonts w:ascii="Times New Roman" w:hAnsi="Times New Roman"/>
          <w:b/>
          <w:i/>
          <w:szCs w:val="24"/>
          <w:shd w:val="clear" w:color="auto" w:fill="FFFFFF"/>
        </w:rPr>
        <w:t xml:space="preserve">Türk milletinin milli, ahlaki, insani, manevi ve kültürel değerlerini benimseyen, koruyan ve geliştiren; ailesini, vatanını, milletini seven ve daima yüceltmeye çalışan; insan haklarına saygılı Türkiye Cumhuriyeti’ne karşı görev ve sorumluluklarını bilen ve bunları davranış haline getiren </w:t>
      </w:r>
      <w:r w:rsidRPr="00032340">
        <w:rPr>
          <w:rFonts w:ascii="Times New Roman" w:hAnsi="Times New Roman"/>
          <w:b/>
          <w:i/>
          <w:szCs w:val="24"/>
        </w:rPr>
        <w:t>milli ve manevi değerlerinin farkında olan, yaşadığı dünyaya ve ülkesine karşı sorumluluklarını bilen, kendini sosyal ortamda ifade edebilen, özgüvenini kazanmış, ilgi ve yeteneklerinin farkına varabilen bireyler yetiştirmek</w:t>
      </w:r>
    </w:p>
    <w:p w14:paraId="69E8F63F" w14:textId="77777777" w:rsidR="00112C97" w:rsidRPr="00032340" w:rsidRDefault="00112C97" w:rsidP="00112C97">
      <w:pPr>
        <w:ind w:left="284"/>
        <w:jc w:val="both"/>
        <w:rPr>
          <w:rFonts w:ascii="Times New Roman" w:hAnsi="Times New Roman"/>
          <w:szCs w:val="24"/>
        </w:rPr>
      </w:pPr>
    </w:p>
    <w:p w14:paraId="3062A0C8" w14:textId="77777777" w:rsidR="00B11140" w:rsidRPr="00112C97" w:rsidRDefault="00B11140" w:rsidP="00B11140">
      <w:pPr>
        <w:ind w:left="284"/>
        <w:jc w:val="both"/>
        <w:rPr>
          <w:rFonts w:ascii="Times New Roman" w:hAnsi="Times New Roman"/>
          <w:szCs w:val="24"/>
        </w:rPr>
      </w:pPr>
    </w:p>
    <w:p w14:paraId="52BEEFA6" w14:textId="70881887" w:rsidR="00B11140" w:rsidRPr="00112C97" w:rsidRDefault="00B11140" w:rsidP="00D41148">
      <w:pPr>
        <w:pStyle w:val="Balk2"/>
        <w:rPr>
          <w:rFonts w:ascii="Times New Roman" w:hAnsi="Times New Roman"/>
          <w:sz w:val="24"/>
          <w:szCs w:val="24"/>
        </w:rPr>
      </w:pPr>
      <w:bookmarkStart w:id="37" w:name="_Toc29988255"/>
      <w:r w:rsidRPr="00112C97">
        <w:rPr>
          <w:rFonts w:ascii="Times New Roman" w:hAnsi="Times New Roman"/>
          <w:sz w:val="24"/>
          <w:szCs w:val="24"/>
        </w:rPr>
        <w:t>VİZ</w:t>
      </w:r>
      <w:r w:rsidR="00D41148" w:rsidRPr="00112C97">
        <w:rPr>
          <w:rFonts w:ascii="Times New Roman" w:hAnsi="Times New Roman"/>
          <w:sz w:val="24"/>
          <w:szCs w:val="24"/>
        </w:rPr>
        <w:t>YO</w:t>
      </w:r>
      <w:r w:rsidRPr="00112C97">
        <w:rPr>
          <w:rFonts w:ascii="Times New Roman" w:hAnsi="Times New Roman"/>
          <w:sz w:val="24"/>
          <w:szCs w:val="24"/>
        </w:rPr>
        <w:t>NUMUZ</w:t>
      </w:r>
      <w:bookmarkEnd w:id="37"/>
      <w:r w:rsidR="00373590" w:rsidRPr="00112C97">
        <w:rPr>
          <w:rFonts w:ascii="Times New Roman" w:hAnsi="Times New Roman"/>
          <w:sz w:val="24"/>
          <w:szCs w:val="24"/>
        </w:rPr>
        <w:t xml:space="preserve"> </w:t>
      </w:r>
    </w:p>
    <w:p w14:paraId="2451CB68" w14:textId="77777777" w:rsidR="00112C97" w:rsidRPr="00F83485" w:rsidRDefault="00112C97" w:rsidP="00112C97">
      <w:pPr>
        <w:ind w:left="284"/>
        <w:jc w:val="both"/>
        <w:rPr>
          <w:rFonts w:ascii="Times New Roman" w:hAnsi="Times New Roman"/>
          <w:szCs w:val="24"/>
        </w:rPr>
      </w:pPr>
      <w:r w:rsidRPr="00F83485">
        <w:rPr>
          <w:rFonts w:ascii="Times New Roman" w:hAnsi="Times New Roman"/>
          <w:szCs w:val="24"/>
        </w:rPr>
        <w:t>Türkiye’nin ihtiyacı olan çağdaş, düşünen, sorgulayan, ne istediğini bilen öğrenciler yetiştirmek.</w:t>
      </w:r>
    </w:p>
    <w:p w14:paraId="5015FDBE" w14:textId="77777777" w:rsidR="00B11140" w:rsidRPr="00112C97" w:rsidRDefault="00B11140" w:rsidP="00B11140">
      <w:pPr>
        <w:ind w:left="284"/>
        <w:jc w:val="both"/>
        <w:rPr>
          <w:rFonts w:ascii="Times New Roman" w:hAnsi="Times New Roman"/>
          <w:b/>
          <w:szCs w:val="24"/>
        </w:rPr>
      </w:pPr>
    </w:p>
    <w:p w14:paraId="76B44860" w14:textId="3021EE00" w:rsidR="008E325C" w:rsidRPr="00A47F2F" w:rsidRDefault="001D2506" w:rsidP="00D41148">
      <w:pPr>
        <w:pStyle w:val="Balk2"/>
      </w:pPr>
      <w:bookmarkStart w:id="38" w:name="_Toc29988256"/>
      <w:r w:rsidRPr="00112C97">
        <w:rPr>
          <w:rFonts w:ascii="Times New Roman" w:hAnsi="Times New Roman"/>
          <w:sz w:val="24"/>
          <w:szCs w:val="24"/>
        </w:rPr>
        <w:lastRenderedPageBreak/>
        <w:t xml:space="preserve">TEMEL </w:t>
      </w:r>
      <w:r w:rsidR="008E325C" w:rsidRPr="00112C97">
        <w:rPr>
          <w:rFonts w:ascii="Times New Roman" w:hAnsi="Times New Roman"/>
          <w:sz w:val="24"/>
          <w:szCs w:val="24"/>
        </w:rPr>
        <w:t>DEĞERLERİMİZ</w:t>
      </w:r>
      <w:bookmarkEnd w:id="38"/>
      <w:r w:rsidR="00373590">
        <w:t xml:space="preserve"> </w:t>
      </w:r>
    </w:p>
    <w:p w14:paraId="7EAB43F6" w14:textId="77777777" w:rsidR="00112C97" w:rsidRPr="00F83485" w:rsidRDefault="00112C97" w:rsidP="00112C97">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83485">
        <w:rPr>
          <w:rFonts w:ascii="Times New Roman" w:eastAsia="AGaramondPro-Regular" w:hAnsi="Times New Roman"/>
          <w:b/>
          <w:szCs w:val="24"/>
        </w:rPr>
        <w:t xml:space="preserve">1) </w:t>
      </w:r>
      <w:r w:rsidRPr="00F83485">
        <w:rPr>
          <w:rFonts w:ascii="Times New Roman" w:eastAsia="AGaramondPro-Regular" w:hAnsi="Times New Roman"/>
          <w:szCs w:val="24"/>
        </w:rPr>
        <w:t>Objektiflik</w:t>
      </w:r>
    </w:p>
    <w:p w14:paraId="0B5B39F8" w14:textId="77777777" w:rsidR="00112C97" w:rsidRPr="00F83485" w:rsidRDefault="00112C97" w:rsidP="00112C97">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F83485">
        <w:rPr>
          <w:rFonts w:ascii="Times New Roman" w:eastAsia="AGaramondPro-Regular" w:hAnsi="Times New Roman"/>
          <w:b/>
          <w:szCs w:val="24"/>
        </w:rPr>
        <w:t xml:space="preserve">2) </w:t>
      </w:r>
      <w:r w:rsidRPr="00F83485">
        <w:rPr>
          <w:rFonts w:ascii="Times New Roman" w:eastAsia="AGaramondPro-Regular" w:hAnsi="Times New Roman"/>
          <w:szCs w:val="24"/>
        </w:rPr>
        <w:t xml:space="preserve">Fırsat ve </w:t>
      </w:r>
      <w:proofErr w:type="gramStart"/>
      <w:r w:rsidRPr="00F83485">
        <w:rPr>
          <w:rFonts w:ascii="Times New Roman" w:eastAsia="AGaramondPro-Regular" w:hAnsi="Times New Roman"/>
          <w:szCs w:val="24"/>
        </w:rPr>
        <w:t>İmkan</w:t>
      </w:r>
      <w:proofErr w:type="gramEnd"/>
      <w:r w:rsidRPr="00F83485">
        <w:rPr>
          <w:rFonts w:ascii="Times New Roman" w:eastAsia="AGaramondPro-Regular" w:hAnsi="Times New Roman"/>
          <w:szCs w:val="24"/>
        </w:rPr>
        <w:t xml:space="preserve"> Eşitliği</w:t>
      </w:r>
    </w:p>
    <w:p w14:paraId="45CB8D79" w14:textId="77777777" w:rsidR="00112C97" w:rsidRPr="00F83485" w:rsidRDefault="00112C97" w:rsidP="00112C97">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83485">
        <w:rPr>
          <w:rFonts w:ascii="Times New Roman" w:eastAsia="AGaramondPro-Regular" w:hAnsi="Times New Roman"/>
          <w:b/>
          <w:szCs w:val="24"/>
        </w:rPr>
        <w:t xml:space="preserve">3) </w:t>
      </w:r>
      <w:r w:rsidRPr="00F83485">
        <w:rPr>
          <w:rFonts w:ascii="Times New Roman" w:eastAsia="AGaramondPro-Regular" w:hAnsi="Times New Roman"/>
          <w:szCs w:val="24"/>
        </w:rPr>
        <w:t>Yaşam Boyu Eğitim</w:t>
      </w:r>
    </w:p>
    <w:p w14:paraId="2CFF4582" w14:textId="77777777" w:rsidR="00112C97" w:rsidRPr="00F83485" w:rsidRDefault="00112C97" w:rsidP="00112C97">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83485">
        <w:rPr>
          <w:rFonts w:ascii="Times New Roman" w:eastAsia="AGaramondPro-Regular" w:hAnsi="Times New Roman"/>
          <w:b/>
          <w:szCs w:val="24"/>
        </w:rPr>
        <w:t xml:space="preserve">4) </w:t>
      </w:r>
      <w:r w:rsidRPr="00F83485">
        <w:rPr>
          <w:rFonts w:ascii="Times New Roman" w:eastAsia="AGaramondPro-Regular" w:hAnsi="Times New Roman"/>
          <w:szCs w:val="24"/>
        </w:rPr>
        <w:t>Ekip Çalışmaları</w:t>
      </w:r>
    </w:p>
    <w:p w14:paraId="581A4AF1" w14:textId="77777777" w:rsidR="00112C97" w:rsidRPr="00F83485" w:rsidRDefault="00112C97" w:rsidP="00112C97">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83485">
        <w:rPr>
          <w:rFonts w:ascii="Times New Roman" w:eastAsia="AGaramondPro-Regular" w:hAnsi="Times New Roman"/>
          <w:b/>
          <w:szCs w:val="24"/>
        </w:rPr>
        <w:t xml:space="preserve">5) </w:t>
      </w:r>
      <w:proofErr w:type="spellStart"/>
      <w:r w:rsidRPr="00F83485">
        <w:rPr>
          <w:rFonts w:ascii="Times New Roman" w:eastAsia="AGaramondPro-Regular" w:hAnsi="Times New Roman"/>
          <w:szCs w:val="24"/>
        </w:rPr>
        <w:t>Planlılık</w:t>
      </w:r>
      <w:proofErr w:type="spellEnd"/>
    </w:p>
    <w:p w14:paraId="03B9DAAB" w14:textId="77777777" w:rsidR="00112C97" w:rsidRPr="00F83485" w:rsidRDefault="00112C97" w:rsidP="00112C97">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F83485">
        <w:rPr>
          <w:rFonts w:ascii="Times New Roman" w:eastAsia="AGaramondPro-Regular" w:hAnsi="Times New Roman"/>
          <w:b/>
          <w:szCs w:val="24"/>
        </w:rPr>
        <w:t>6)</w:t>
      </w:r>
      <w:r w:rsidRPr="00F83485">
        <w:rPr>
          <w:rFonts w:ascii="Times New Roman" w:eastAsia="AGaramondPro-Regular" w:hAnsi="Times New Roman"/>
          <w:szCs w:val="24"/>
        </w:rPr>
        <w:t>İnsanı Kutsal Bir Emanet Olarak Görme</w:t>
      </w:r>
    </w:p>
    <w:p w14:paraId="20723E5A" w14:textId="62B4E1BB" w:rsidR="002F5FC9" w:rsidRDefault="003322A4" w:rsidP="00007F30">
      <w:pPr>
        <w:pStyle w:val="ListeParagraf"/>
        <w:autoSpaceDE w:val="0"/>
        <w:autoSpaceDN w:val="0"/>
        <w:adjustRightInd w:val="0"/>
        <w:spacing w:before="120" w:after="0" w:line="432" w:lineRule="auto"/>
        <w:ind w:left="0"/>
        <w:jc w:val="both"/>
      </w:pPr>
      <w:r>
        <w:rPr>
          <w:rFonts w:eastAsia="AGaramondPro-Regular"/>
          <w:szCs w:val="24"/>
        </w:rPr>
        <w:br w:type="page"/>
      </w:r>
    </w:p>
    <w:p w14:paraId="762FA3B8" w14:textId="77777777" w:rsidR="00937A79" w:rsidRDefault="00937A79" w:rsidP="002B6FDB">
      <w:pPr>
        <w:pStyle w:val="Balk2"/>
      </w:pPr>
      <w:bookmarkStart w:id="39" w:name="_Toc411525145"/>
      <w:bookmarkStart w:id="40" w:name="_Toc416085153"/>
      <w:bookmarkStart w:id="41" w:name="_Toc529519459"/>
      <w:bookmarkStart w:id="42" w:name="_Toc29988257"/>
      <w:r>
        <w:lastRenderedPageBreak/>
        <w:t xml:space="preserve">BÖLÜM IV: </w:t>
      </w:r>
      <w:r w:rsidRPr="002B6FDB">
        <w:t xml:space="preserve">AMAÇ, HEDEF VE </w:t>
      </w:r>
      <w:bookmarkEnd w:id="39"/>
      <w:bookmarkEnd w:id="40"/>
      <w:bookmarkEnd w:id="41"/>
      <w:r w:rsidRPr="002B6FDB">
        <w:t>EYLEMLER</w:t>
      </w:r>
      <w:bookmarkEnd w:id="42"/>
      <w:r w:rsidRPr="002B6FDB">
        <w:t xml:space="preserve"> </w:t>
      </w:r>
    </w:p>
    <w:p w14:paraId="09DB48D7" w14:textId="1CA8B452" w:rsidR="002B6FDB" w:rsidRPr="002B6FDB" w:rsidRDefault="002B6FDB" w:rsidP="002B6FDB">
      <w:pPr>
        <w:pStyle w:val="Balk2"/>
      </w:pPr>
      <w:bookmarkStart w:id="43" w:name="_Toc29988258"/>
      <w:r w:rsidRPr="002B6FDB">
        <w:t xml:space="preserve">TEMA </w:t>
      </w:r>
      <w:r>
        <w:t>I</w:t>
      </w:r>
      <w:r w:rsidRPr="002B6FDB">
        <w:t>: EĞİTİM</w:t>
      </w:r>
      <w:r>
        <w:t xml:space="preserve"> VE ÖĞRETİM</w:t>
      </w:r>
      <w:r w:rsidRPr="002B6FDB">
        <w:t xml:space="preserve">E </w:t>
      </w:r>
      <w:r>
        <w:t>ERİŞİM</w:t>
      </w:r>
      <w:bookmarkEnd w:id="43"/>
    </w:p>
    <w:p w14:paraId="3C862617" w14:textId="77777777" w:rsidR="002B6FDB" w:rsidRPr="00112C97" w:rsidRDefault="00756936" w:rsidP="00756936">
      <w:pPr>
        <w:ind w:firstLine="708"/>
        <w:rPr>
          <w:rFonts w:ascii="Times New Roman" w:hAnsi="Times New Roman"/>
        </w:rPr>
      </w:pPr>
      <w:r w:rsidRPr="00112C97">
        <w:rPr>
          <w:rFonts w:ascii="Times New Roman" w:hAnsi="Times New Roman"/>
        </w:rPr>
        <w:t xml:space="preserve">Eğitim ve öğretime erişim okullaşma ve okul terki, devam ve devamsızlık, okula uyum ve </w:t>
      </w:r>
      <w:proofErr w:type="gramStart"/>
      <w:r w:rsidRPr="00112C97">
        <w:rPr>
          <w:rFonts w:ascii="Times New Roman" w:hAnsi="Times New Roman"/>
        </w:rPr>
        <w:t>oryantasyon</w:t>
      </w:r>
      <w:proofErr w:type="gramEnd"/>
      <w:r w:rsidRPr="00112C97">
        <w:rPr>
          <w:rFonts w:ascii="Times New Roman" w:hAnsi="Times New Roman"/>
        </w:rPr>
        <w:t xml:space="preserve">, özel eğitime ihtiyaç duyan bireylerin eğitime erişimi, yabancı öğrencilerin eğitime erişimi ve </w:t>
      </w:r>
      <w:proofErr w:type="spellStart"/>
      <w:r w:rsidRPr="00112C97">
        <w:rPr>
          <w:rFonts w:ascii="Times New Roman" w:hAnsi="Times New Roman"/>
        </w:rPr>
        <w:t>hayatboyu</w:t>
      </w:r>
      <w:proofErr w:type="spellEnd"/>
      <w:r w:rsidRPr="00112C97">
        <w:rPr>
          <w:rFonts w:ascii="Times New Roman" w:hAnsi="Times New Roman"/>
        </w:rPr>
        <w:t xml:space="preserve"> öğrenme kapsamında yürütülen faaliyetlerin ele alındığı temadır.</w:t>
      </w:r>
    </w:p>
    <w:p w14:paraId="12886799" w14:textId="77777777" w:rsidR="00BD64D5" w:rsidRPr="00007F30" w:rsidRDefault="00BD64D5" w:rsidP="00BD64D5">
      <w:r w:rsidRPr="00007F30">
        <w:rPr>
          <w:b/>
        </w:rPr>
        <w:t>Stratejik Amaç 1:</w:t>
      </w:r>
      <w:r w:rsidRPr="00007F30">
        <w:t xml:space="preserve">  Kayıt bölgemizde yer alan ilkokul kademesindeki çocukların okullaşma oranlarını artıran, okula uyum ve devamsızlık sorunlarını gideren etkin bir eğitim ve öğretime erişim süreci hâkim kılınacaktır.</w:t>
      </w:r>
    </w:p>
    <w:p w14:paraId="15FB15F4" w14:textId="77777777" w:rsidR="00BD64D5" w:rsidRDefault="00BD64D5" w:rsidP="00BD64D5">
      <w:r w:rsidRPr="00AE19B2">
        <w:rPr>
          <w:rFonts w:eastAsia="SimSun"/>
          <w:b/>
          <w:i/>
          <w:iCs/>
          <w:szCs w:val="24"/>
        </w:rPr>
        <w:t xml:space="preserve">Stratejik Hedef </w:t>
      </w:r>
      <w:proofErr w:type="gramStart"/>
      <w:r w:rsidRPr="00AE19B2">
        <w:rPr>
          <w:rFonts w:eastAsia="SimSun"/>
          <w:b/>
          <w:i/>
          <w:iCs/>
          <w:szCs w:val="24"/>
        </w:rPr>
        <w:t>1.1</w:t>
      </w:r>
      <w:proofErr w:type="gramEnd"/>
      <w:r w:rsidRPr="00AE19B2">
        <w:rPr>
          <w:b/>
          <w:szCs w:val="24"/>
        </w:rPr>
        <w:t>:</w:t>
      </w:r>
      <w:r w:rsidRPr="00007F30">
        <w:t xml:space="preserve"> Kayıt bölgemizde yer alan ilkokul öğrencilerinin okullaşma oranları artırılacak,  uyum ve devamsızlık sorunları giderilecektir.</w:t>
      </w:r>
    </w:p>
    <w:p w14:paraId="5C85DC0C" w14:textId="77777777" w:rsidR="00BD64D5" w:rsidRPr="002B6FDB" w:rsidRDefault="00BD64D5" w:rsidP="00756936">
      <w:pPr>
        <w:ind w:firstLine="708"/>
      </w:pPr>
    </w:p>
    <w:p w14:paraId="1657B139" w14:textId="77777777" w:rsidR="00CD0A0C" w:rsidRPr="002B6FDB" w:rsidRDefault="008876D2" w:rsidP="002B6FDB">
      <w:pPr>
        <w:rPr>
          <w:b/>
          <w:color w:val="FF0000"/>
          <w:sz w:val="28"/>
        </w:rPr>
      </w:pPr>
      <w:bookmarkStart w:id="44" w:name="_Toc529519463"/>
      <w:r w:rsidRPr="002B6FDB">
        <w:rPr>
          <w:b/>
          <w:sz w:val="28"/>
        </w:rPr>
        <w:t>Performans Gösterge</w:t>
      </w:r>
      <w:r w:rsidR="00D17290" w:rsidRPr="002B6FDB">
        <w:rPr>
          <w:b/>
          <w:sz w:val="28"/>
        </w:rPr>
        <w:t>leri</w:t>
      </w:r>
      <w:bookmarkEnd w:id="44"/>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01C4531B" w14:textId="77777777" w:rsidTr="003322A4">
        <w:trPr>
          <w:trHeight w:val="421"/>
        </w:trPr>
        <w:tc>
          <w:tcPr>
            <w:tcW w:w="1757" w:type="dxa"/>
            <w:vMerge w:val="restart"/>
            <w:shd w:val="clear" w:color="auto" w:fill="auto"/>
            <w:noWrap/>
            <w:vAlign w:val="center"/>
            <w:hideMark/>
          </w:tcPr>
          <w:p w14:paraId="3D368AA9"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70723CA6"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698DA28A"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9A17A3F"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2DBB53A"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445D893E" w14:textId="77777777" w:rsidTr="003322A4">
        <w:trPr>
          <w:gridAfter w:val="1"/>
          <w:wAfter w:w="15" w:type="dxa"/>
          <w:trHeight w:val="309"/>
        </w:trPr>
        <w:tc>
          <w:tcPr>
            <w:tcW w:w="1757" w:type="dxa"/>
            <w:vMerge/>
            <w:shd w:val="clear" w:color="auto" w:fill="auto"/>
            <w:vAlign w:val="center"/>
            <w:hideMark/>
          </w:tcPr>
          <w:p w14:paraId="63B4EEE6"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2F3DE153"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73F9E99E"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558442A4"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4DFD6B50"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0E0ABED2"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4D474133"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419D233C" w14:textId="77777777" w:rsidR="003322A4" w:rsidRPr="003322A4" w:rsidRDefault="003322A4" w:rsidP="003322A4">
            <w:pPr>
              <w:spacing w:after="0" w:line="240" w:lineRule="auto"/>
              <w:rPr>
                <w:b/>
                <w:bCs/>
                <w:sz w:val="22"/>
                <w:szCs w:val="22"/>
              </w:rPr>
            </w:pPr>
            <w:r w:rsidRPr="003322A4">
              <w:rPr>
                <w:b/>
                <w:bCs/>
                <w:sz w:val="22"/>
                <w:szCs w:val="22"/>
              </w:rPr>
              <w:t>2023</w:t>
            </w:r>
          </w:p>
        </w:tc>
      </w:tr>
      <w:tr w:rsidR="00112C97" w:rsidRPr="00A47F2F" w14:paraId="6CED4009" w14:textId="77777777" w:rsidTr="00FC36F0">
        <w:trPr>
          <w:gridAfter w:val="1"/>
          <w:wAfter w:w="15" w:type="dxa"/>
          <w:trHeight w:val="549"/>
        </w:trPr>
        <w:tc>
          <w:tcPr>
            <w:tcW w:w="1757" w:type="dxa"/>
            <w:shd w:val="clear" w:color="auto" w:fill="auto"/>
            <w:vAlign w:val="center"/>
          </w:tcPr>
          <w:p w14:paraId="5366DE33" w14:textId="77777777" w:rsidR="00112C97" w:rsidRPr="00AE19B2" w:rsidRDefault="00112C97" w:rsidP="00112C97">
            <w:pPr>
              <w:spacing w:after="0" w:line="240" w:lineRule="auto"/>
              <w:rPr>
                <w:b/>
                <w:bCs/>
                <w:sz w:val="22"/>
                <w:szCs w:val="22"/>
              </w:rPr>
            </w:pPr>
            <w:r w:rsidRPr="00AE19B2">
              <w:rPr>
                <w:b/>
                <w:bCs/>
                <w:sz w:val="22"/>
                <w:szCs w:val="22"/>
              </w:rPr>
              <w:t>PG.1.1.1</w:t>
            </w:r>
          </w:p>
        </w:tc>
        <w:tc>
          <w:tcPr>
            <w:tcW w:w="5042" w:type="dxa"/>
            <w:shd w:val="clear" w:color="auto" w:fill="auto"/>
            <w:vAlign w:val="center"/>
          </w:tcPr>
          <w:p w14:paraId="2C6719BA" w14:textId="77777777" w:rsidR="00112C97" w:rsidRPr="003322A4" w:rsidRDefault="00112C97" w:rsidP="00112C97">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0A52CE30" w14:textId="064DC611" w:rsidR="00112C97" w:rsidRPr="003322A4" w:rsidRDefault="00112C97" w:rsidP="00112C97">
            <w:pPr>
              <w:spacing w:after="0" w:line="240" w:lineRule="auto"/>
              <w:rPr>
                <w:sz w:val="22"/>
                <w:szCs w:val="22"/>
              </w:rPr>
            </w:pPr>
            <w:r w:rsidRPr="00F83485">
              <w:rPr>
                <w:rFonts w:ascii="Times New Roman" w:hAnsi="Times New Roman"/>
                <w:szCs w:val="24"/>
              </w:rPr>
              <w:t>%58</w:t>
            </w:r>
          </w:p>
        </w:tc>
        <w:tc>
          <w:tcPr>
            <w:tcW w:w="1092" w:type="dxa"/>
            <w:gridSpan w:val="2"/>
            <w:shd w:val="clear" w:color="auto" w:fill="auto"/>
            <w:noWrap/>
            <w:vAlign w:val="center"/>
          </w:tcPr>
          <w:p w14:paraId="25BCC435" w14:textId="70B41D8A" w:rsidR="00112C97" w:rsidRPr="003322A4" w:rsidRDefault="00112C97" w:rsidP="00112C97">
            <w:pPr>
              <w:spacing w:after="0" w:line="240" w:lineRule="auto"/>
              <w:rPr>
                <w:sz w:val="22"/>
                <w:szCs w:val="22"/>
              </w:rPr>
            </w:pPr>
            <w:r w:rsidRPr="00F83485">
              <w:rPr>
                <w:rFonts w:ascii="Times New Roman" w:hAnsi="Times New Roman"/>
                <w:szCs w:val="24"/>
              </w:rPr>
              <w:t>%60</w:t>
            </w:r>
          </w:p>
        </w:tc>
        <w:tc>
          <w:tcPr>
            <w:tcW w:w="1041" w:type="dxa"/>
            <w:vAlign w:val="center"/>
          </w:tcPr>
          <w:p w14:paraId="55BFE4A4" w14:textId="48DE2D25" w:rsidR="00112C97" w:rsidRPr="003322A4" w:rsidRDefault="00112C97" w:rsidP="00112C97">
            <w:pPr>
              <w:spacing w:after="0" w:line="240" w:lineRule="auto"/>
              <w:rPr>
                <w:sz w:val="22"/>
                <w:szCs w:val="22"/>
              </w:rPr>
            </w:pPr>
            <w:r w:rsidRPr="00F83485">
              <w:rPr>
                <w:rFonts w:ascii="Times New Roman" w:hAnsi="Times New Roman"/>
                <w:szCs w:val="24"/>
              </w:rPr>
              <w:t>%62</w:t>
            </w:r>
          </w:p>
        </w:tc>
        <w:tc>
          <w:tcPr>
            <w:tcW w:w="1007" w:type="dxa"/>
            <w:vAlign w:val="center"/>
          </w:tcPr>
          <w:p w14:paraId="3DB35B0B" w14:textId="0E76C195" w:rsidR="00112C97" w:rsidRPr="003322A4" w:rsidRDefault="00112C97" w:rsidP="00112C97">
            <w:pPr>
              <w:spacing w:after="0" w:line="240" w:lineRule="auto"/>
              <w:rPr>
                <w:sz w:val="22"/>
                <w:szCs w:val="22"/>
              </w:rPr>
            </w:pPr>
            <w:r w:rsidRPr="00F83485">
              <w:rPr>
                <w:rFonts w:ascii="Times New Roman" w:hAnsi="Times New Roman"/>
                <w:szCs w:val="24"/>
              </w:rPr>
              <w:t>%64</w:t>
            </w:r>
          </w:p>
        </w:tc>
        <w:tc>
          <w:tcPr>
            <w:tcW w:w="1092" w:type="dxa"/>
            <w:vAlign w:val="center"/>
          </w:tcPr>
          <w:p w14:paraId="24B88B51" w14:textId="7CED1C22" w:rsidR="00112C97" w:rsidRPr="003322A4" w:rsidRDefault="00112C97" w:rsidP="00112C97">
            <w:pPr>
              <w:spacing w:after="0" w:line="240" w:lineRule="auto"/>
              <w:rPr>
                <w:sz w:val="22"/>
                <w:szCs w:val="22"/>
              </w:rPr>
            </w:pPr>
            <w:r w:rsidRPr="00F83485">
              <w:rPr>
                <w:rFonts w:ascii="Times New Roman" w:hAnsi="Times New Roman"/>
                <w:szCs w:val="24"/>
              </w:rPr>
              <w:t>%66</w:t>
            </w:r>
          </w:p>
        </w:tc>
        <w:tc>
          <w:tcPr>
            <w:tcW w:w="1005" w:type="dxa"/>
            <w:vAlign w:val="center"/>
          </w:tcPr>
          <w:p w14:paraId="56C55F7E" w14:textId="2F5D4E98" w:rsidR="00112C97" w:rsidRPr="003322A4" w:rsidRDefault="00112C97" w:rsidP="00112C97">
            <w:pPr>
              <w:spacing w:after="0" w:line="240" w:lineRule="auto"/>
              <w:rPr>
                <w:sz w:val="22"/>
                <w:szCs w:val="22"/>
              </w:rPr>
            </w:pPr>
            <w:r w:rsidRPr="00F83485">
              <w:rPr>
                <w:rFonts w:ascii="Times New Roman" w:hAnsi="Times New Roman"/>
                <w:szCs w:val="24"/>
              </w:rPr>
              <w:t>%68</w:t>
            </w:r>
          </w:p>
        </w:tc>
      </w:tr>
      <w:tr w:rsidR="00112C97" w:rsidRPr="00A47F2F" w14:paraId="4B01F94B" w14:textId="77777777" w:rsidTr="00FC36F0">
        <w:trPr>
          <w:gridAfter w:val="1"/>
          <w:wAfter w:w="15" w:type="dxa"/>
          <w:trHeight w:val="549"/>
        </w:trPr>
        <w:tc>
          <w:tcPr>
            <w:tcW w:w="1757" w:type="dxa"/>
            <w:shd w:val="clear" w:color="auto" w:fill="auto"/>
            <w:vAlign w:val="center"/>
          </w:tcPr>
          <w:p w14:paraId="64BE7C3F" w14:textId="77777777" w:rsidR="00112C97" w:rsidRPr="00AE19B2" w:rsidRDefault="00112C97" w:rsidP="00112C97">
            <w:pPr>
              <w:rPr>
                <w:sz w:val="22"/>
                <w:szCs w:val="22"/>
              </w:rPr>
            </w:pPr>
            <w:r w:rsidRPr="00AE19B2">
              <w:rPr>
                <w:b/>
                <w:bCs/>
                <w:sz w:val="22"/>
                <w:szCs w:val="22"/>
              </w:rPr>
              <w:t>PG.1.1.2</w:t>
            </w:r>
          </w:p>
        </w:tc>
        <w:tc>
          <w:tcPr>
            <w:tcW w:w="5042" w:type="dxa"/>
            <w:shd w:val="clear" w:color="auto" w:fill="auto"/>
            <w:vAlign w:val="center"/>
          </w:tcPr>
          <w:p w14:paraId="7AB17B23" w14:textId="77777777" w:rsidR="00112C97" w:rsidRPr="003322A4" w:rsidRDefault="00112C97" w:rsidP="00112C97">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14:paraId="05CDF065" w14:textId="299CFC01" w:rsidR="00112C97" w:rsidRPr="003322A4" w:rsidRDefault="00112C97" w:rsidP="00112C97">
            <w:pPr>
              <w:spacing w:after="0" w:line="240" w:lineRule="auto"/>
              <w:rPr>
                <w:sz w:val="22"/>
                <w:szCs w:val="22"/>
              </w:rPr>
            </w:pPr>
            <w:r w:rsidRPr="00F83485">
              <w:rPr>
                <w:rFonts w:ascii="Times New Roman" w:hAnsi="Times New Roman"/>
                <w:szCs w:val="24"/>
              </w:rPr>
              <w:t>%60</w:t>
            </w:r>
          </w:p>
        </w:tc>
        <w:tc>
          <w:tcPr>
            <w:tcW w:w="1092" w:type="dxa"/>
            <w:gridSpan w:val="2"/>
            <w:shd w:val="clear" w:color="auto" w:fill="auto"/>
            <w:noWrap/>
            <w:vAlign w:val="center"/>
          </w:tcPr>
          <w:p w14:paraId="488BFDC6" w14:textId="067C8397" w:rsidR="00112C97" w:rsidRPr="003322A4" w:rsidRDefault="00112C97" w:rsidP="00112C97">
            <w:pPr>
              <w:spacing w:after="0" w:line="240" w:lineRule="auto"/>
              <w:rPr>
                <w:sz w:val="22"/>
                <w:szCs w:val="22"/>
              </w:rPr>
            </w:pPr>
            <w:r w:rsidRPr="00F83485">
              <w:rPr>
                <w:rFonts w:ascii="Times New Roman" w:hAnsi="Times New Roman"/>
                <w:szCs w:val="24"/>
              </w:rPr>
              <w:t>%62</w:t>
            </w:r>
          </w:p>
        </w:tc>
        <w:tc>
          <w:tcPr>
            <w:tcW w:w="1041" w:type="dxa"/>
            <w:vAlign w:val="center"/>
          </w:tcPr>
          <w:p w14:paraId="3D937FC7" w14:textId="71D0E76F" w:rsidR="00112C97" w:rsidRPr="003322A4" w:rsidRDefault="00112C97" w:rsidP="00112C97">
            <w:pPr>
              <w:spacing w:after="0" w:line="240" w:lineRule="auto"/>
              <w:rPr>
                <w:sz w:val="22"/>
                <w:szCs w:val="22"/>
              </w:rPr>
            </w:pPr>
            <w:r w:rsidRPr="00F83485">
              <w:rPr>
                <w:rFonts w:ascii="Times New Roman" w:hAnsi="Times New Roman"/>
                <w:szCs w:val="24"/>
              </w:rPr>
              <w:t>%64</w:t>
            </w:r>
          </w:p>
        </w:tc>
        <w:tc>
          <w:tcPr>
            <w:tcW w:w="1007" w:type="dxa"/>
            <w:vAlign w:val="center"/>
          </w:tcPr>
          <w:p w14:paraId="5E99CFE1" w14:textId="764B7446" w:rsidR="00112C97" w:rsidRPr="003322A4" w:rsidRDefault="00112C97" w:rsidP="00112C97">
            <w:pPr>
              <w:spacing w:after="0" w:line="240" w:lineRule="auto"/>
              <w:rPr>
                <w:sz w:val="22"/>
                <w:szCs w:val="22"/>
              </w:rPr>
            </w:pPr>
            <w:r w:rsidRPr="00F83485">
              <w:rPr>
                <w:rFonts w:ascii="Times New Roman" w:hAnsi="Times New Roman"/>
                <w:szCs w:val="24"/>
              </w:rPr>
              <w:t>%66</w:t>
            </w:r>
          </w:p>
        </w:tc>
        <w:tc>
          <w:tcPr>
            <w:tcW w:w="1092" w:type="dxa"/>
            <w:vAlign w:val="center"/>
          </w:tcPr>
          <w:p w14:paraId="4DC8DBBB" w14:textId="47B89173" w:rsidR="00112C97" w:rsidRPr="003322A4" w:rsidRDefault="00112C97" w:rsidP="00112C97">
            <w:pPr>
              <w:spacing w:after="0" w:line="240" w:lineRule="auto"/>
              <w:rPr>
                <w:sz w:val="22"/>
                <w:szCs w:val="22"/>
              </w:rPr>
            </w:pPr>
            <w:r w:rsidRPr="00F83485">
              <w:rPr>
                <w:rFonts w:ascii="Times New Roman" w:hAnsi="Times New Roman"/>
                <w:szCs w:val="24"/>
              </w:rPr>
              <w:t>%68</w:t>
            </w:r>
          </w:p>
        </w:tc>
        <w:tc>
          <w:tcPr>
            <w:tcW w:w="1005" w:type="dxa"/>
            <w:vAlign w:val="center"/>
          </w:tcPr>
          <w:p w14:paraId="2DA26B7A" w14:textId="0EB0B189" w:rsidR="00112C97" w:rsidRPr="003322A4" w:rsidRDefault="00112C97" w:rsidP="00112C97">
            <w:pPr>
              <w:spacing w:after="0" w:line="240" w:lineRule="auto"/>
              <w:rPr>
                <w:sz w:val="22"/>
                <w:szCs w:val="22"/>
              </w:rPr>
            </w:pPr>
            <w:r w:rsidRPr="00F83485">
              <w:rPr>
                <w:rFonts w:ascii="Times New Roman" w:hAnsi="Times New Roman"/>
                <w:szCs w:val="24"/>
              </w:rPr>
              <w:t>%70</w:t>
            </w:r>
          </w:p>
        </w:tc>
      </w:tr>
      <w:tr w:rsidR="00112C97" w:rsidRPr="00A47F2F" w14:paraId="56255FED" w14:textId="77777777" w:rsidTr="00FC36F0">
        <w:trPr>
          <w:gridAfter w:val="1"/>
          <w:wAfter w:w="15" w:type="dxa"/>
          <w:trHeight w:val="549"/>
        </w:trPr>
        <w:tc>
          <w:tcPr>
            <w:tcW w:w="1757" w:type="dxa"/>
            <w:shd w:val="clear" w:color="auto" w:fill="auto"/>
            <w:vAlign w:val="center"/>
          </w:tcPr>
          <w:p w14:paraId="25C58126" w14:textId="77777777" w:rsidR="00112C97" w:rsidRPr="00AE19B2" w:rsidRDefault="00112C97" w:rsidP="00112C97">
            <w:pPr>
              <w:rPr>
                <w:sz w:val="22"/>
                <w:szCs w:val="22"/>
              </w:rPr>
            </w:pPr>
            <w:r w:rsidRPr="00AE19B2">
              <w:rPr>
                <w:b/>
                <w:bCs/>
                <w:sz w:val="22"/>
                <w:szCs w:val="22"/>
              </w:rPr>
              <w:t>PG.1.1.3</w:t>
            </w:r>
          </w:p>
        </w:tc>
        <w:tc>
          <w:tcPr>
            <w:tcW w:w="5042" w:type="dxa"/>
            <w:shd w:val="clear" w:color="auto" w:fill="auto"/>
            <w:vAlign w:val="center"/>
          </w:tcPr>
          <w:p w14:paraId="24F84C8C" w14:textId="77777777" w:rsidR="00112C97" w:rsidRPr="003322A4" w:rsidRDefault="00112C97" w:rsidP="00112C97">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14:paraId="649D641C" w14:textId="2B97968F" w:rsidR="00112C97" w:rsidRPr="003322A4" w:rsidRDefault="00112C97" w:rsidP="00112C97">
            <w:pPr>
              <w:spacing w:after="0" w:line="240" w:lineRule="auto"/>
              <w:rPr>
                <w:sz w:val="22"/>
                <w:szCs w:val="22"/>
              </w:rPr>
            </w:pPr>
            <w:r w:rsidRPr="00F83485">
              <w:rPr>
                <w:rFonts w:ascii="Times New Roman" w:hAnsi="Times New Roman"/>
                <w:szCs w:val="24"/>
              </w:rPr>
              <w:t>%100</w:t>
            </w:r>
          </w:p>
        </w:tc>
        <w:tc>
          <w:tcPr>
            <w:tcW w:w="1092" w:type="dxa"/>
            <w:gridSpan w:val="2"/>
            <w:shd w:val="clear" w:color="auto" w:fill="auto"/>
            <w:noWrap/>
            <w:vAlign w:val="center"/>
          </w:tcPr>
          <w:p w14:paraId="05166A6E" w14:textId="7177B1DB" w:rsidR="00112C97" w:rsidRPr="003322A4" w:rsidRDefault="00112C97" w:rsidP="00112C97">
            <w:pPr>
              <w:spacing w:after="0" w:line="240" w:lineRule="auto"/>
              <w:rPr>
                <w:sz w:val="22"/>
                <w:szCs w:val="22"/>
              </w:rPr>
            </w:pPr>
            <w:r w:rsidRPr="00F83485">
              <w:rPr>
                <w:rFonts w:ascii="Times New Roman" w:hAnsi="Times New Roman"/>
                <w:szCs w:val="24"/>
              </w:rPr>
              <w:t>%100</w:t>
            </w:r>
          </w:p>
        </w:tc>
        <w:tc>
          <w:tcPr>
            <w:tcW w:w="1041" w:type="dxa"/>
            <w:vAlign w:val="center"/>
          </w:tcPr>
          <w:p w14:paraId="47FDB2C9" w14:textId="17EF0A75" w:rsidR="00112C97" w:rsidRPr="003322A4" w:rsidRDefault="00112C97" w:rsidP="00112C97">
            <w:pPr>
              <w:spacing w:after="0" w:line="240" w:lineRule="auto"/>
              <w:rPr>
                <w:sz w:val="22"/>
                <w:szCs w:val="22"/>
              </w:rPr>
            </w:pPr>
            <w:r w:rsidRPr="00F83485">
              <w:rPr>
                <w:rFonts w:ascii="Times New Roman" w:hAnsi="Times New Roman"/>
                <w:szCs w:val="24"/>
              </w:rPr>
              <w:t>%100</w:t>
            </w:r>
          </w:p>
        </w:tc>
        <w:tc>
          <w:tcPr>
            <w:tcW w:w="1007" w:type="dxa"/>
            <w:vAlign w:val="center"/>
          </w:tcPr>
          <w:p w14:paraId="6AC0A507" w14:textId="4870F38F" w:rsidR="00112C97" w:rsidRPr="003322A4" w:rsidRDefault="00112C97" w:rsidP="00112C97">
            <w:pPr>
              <w:spacing w:after="0" w:line="240" w:lineRule="auto"/>
              <w:rPr>
                <w:sz w:val="22"/>
                <w:szCs w:val="22"/>
              </w:rPr>
            </w:pPr>
            <w:r w:rsidRPr="00F83485">
              <w:rPr>
                <w:rFonts w:ascii="Times New Roman" w:hAnsi="Times New Roman"/>
                <w:szCs w:val="24"/>
              </w:rPr>
              <w:t>%100</w:t>
            </w:r>
          </w:p>
        </w:tc>
        <w:tc>
          <w:tcPr>
            <w:tcW w:w="1092" w:type="dxa"/>
            <w:vAlign w:val="center"/>
          </w:tcPr>
          <w:p w14:paraId="7B87FFD7" w14:textId="303C929C" w:rsidR="00112C97" w:rsidRPr="003322A4" w:rsidRDefault="00112C97" w:rsidP="00112C97">
            <w:pPr>
              <w:spacing w:after="0" w:line="240" w:lineRule="auto"/>
              <w:rPr>
                <w:sz w:val="22"/>
                <w:szCs w:val="22"/>
              </w:rPr>
            </w:pPr>
            <w:r w:rsidRPr="00F83485">
              <w:rPr>
                <w:rFonts w:ascii="Times New Roman" w:hAnsi="Times New Roman"/>
                <w:szCs w:val="24"/>
              </w:rPr>
              <w:t>%100</w:t>
            </w:r>
          </w:p>
        </w:tc>
        <w:tc>
          <w:tcPr>
            <w:tcW w:w="1005" w:type="dxa"/>
            <w:vAlign w:val="center"/>
          </w:tcPr>
          <w:p w14:paraId="2B6ED670" w14:textId="1ED14676" w:rsidR="00112C97" w:rsidRPr="003322A4" w:rsidRDefault="00112C97" w:rsidP="00112C97">
            <w:pPr>
              <w:spacing w:after="0" w:line="240" w:lineRule="auto"/>
              <w:rPr>
                <w:sz w:val="22"/>
                <w:szCs w:val="22"/>
              </w:rPr>
            </w:pPr>
            <w:r w:rsidRPr="00F83485">
              <w:rPr>
                <w:rFonts w:ascii="Times New Roman" w:hAnsi="Times New Roman"/>
                <w:szCs w:val="24"/>
              </w:rPr>
              <w:t>%100</w:t>
            </w:r>
          </w:p>
        </w:tc>
      </w:tr>
      <w:tr w:rsidR="00112C97" w:rsidRPr="00A47F2F" w14:paraId="5E8DE9F7" w14:textId="77777777" w:rsidTr="00FC36F0">
        <w:trPr>
          <w:gridAfter w:val="1"/>
          <w:wAfter w:w="15" w:type="dxa"/>
          <w:trHeight w:val="549"/>
        </w:trPr>
        <w:tc>
          <w:tcPr>
            <w:tcW w:w="1757" w:type="dxa"/>
            <w:shd w:val="clear" w:color="auto" w:fill="auto"/>
            <w:vAlign w:val="center"/>
          </w:tcPr>
          <w:p w14:paraId="72DDEDBF" w14:textId="77777777" w:rsidR="00112C97" w:rsidRPr="00AE19B2" w:rsidRDefault="00112C97" w:rsidP="00112C97">
            <w:pPr>
              <w:rPr>
                <w:sz w:val="22"/>
                <w:szCs w:val="22"/>
              </w:rPr>
            </w:pPr>
            <w:r w:rsidRPr="00AE19B2">
              <w:rPr>
                <w:b/>
                <w:bCs/>
                <w:sz w:val="22"/>
                <w:szCs w:val="22"/>
              </w:rPr>
              <w:t>PG.1.1.4</w:t>
            </w:r>
          </w:p>
        </w:tc>
        <w:tc>
          <w:tcPr>
            <w:tcW w:w="5042" w:type="dxa"/>
            <w:shd w:val="clear" w:color="auto" w:fill="auto"/>
            <w:vAlign w:val="center"/>
          </w:tcPr>
          <w:p w14:paraId="46F6B2BF" w14:textId="77777777" w:rsidR="00112C97" w:rsidRPr="003322A4" w:rsidRDefault="00112C97" w:rsidP="00112C97">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013414B2" w14:textId="5D88E3E6"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92" w:type="dxa"/>
            <w:gridSpan w:val="2"/>
            <w:shd w:val="clear" w:color="auto" w:fill="auto"/>
            <w:noWrap/>
            <w:vAlign w:val="center"/>
          </w:tcPr>
          <w:p w14:paraId="460A92D5" w14:textId="679BCFE2"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41" w:type="dxa"/>
            <w:vAlign w:val="center"/>
          </w:tcPr>
          <w:p w14:paraId="1EAFC8A1" w14:textId="5F830F6E"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07" w:type="dxa"/>
            <w:vAlign w:val="center"/>
          </w:tcPr>
          <w:p w14:paraId="58B07FDC" w14:textId="41F3D23E"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92" w:type="dxa"/>
            <w:vAlign w:val="center"/>
          </w:tcPr>
          <w:p w14:paraId="0625FDAE" w14:textId="41D561DA"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05" w:type="dxa"/>
            <w:vAlign w:val="center"/>
          </w:tcPr>
          <w:p w14:paraId="7A81BF1E" w14:textId="3217AD0E" w:rsidR="00112C97" w:rsidRPr="003322A4" w:rsidRDefault="00112C97" w:rsidP="00112C97">
            <w:pPr>
              <w:spacing w:after="0" w:line="240" w:lineRule="auto"/>
              <w:rPr>
                <w:sz w:val="22"/>
                <w:szCs w:val="22"/>
              </w:rPr>
            </w:pPr>
            <w:r w:rsidRPr="00F83485">
              <w:rPr>
                <w:rFonts w:ascii="Times New Roman" w:hAnsi="Times New Roman"/>
                <w:szCs w:val="24"/>
              </w:rPr>
              <w:t>%0</w:t>
            </w:r>
          </w:p>
        </w:tc>
      </w:tr>
      <w:tr w:rsidR="00112C97" w:rsidRPr="00A47F2F" w14:paraId="616A094A" w14:textId="77777777" w:rsidTr="00FC36F0">
        <w:trPr>
          <w:gridAfter w:val="1"/>
          <w:wAfter w:w="15" w:type="dxa"/>
          <w:trHeight w:val="549"/>
        </w:trPr>
        <w:tc>
          <w:tcPr>
            <w:tcW w:w="1757" w:type="dxa"/>
            <w:shd w:val="clear" w:color="auto" w:fill="auto"/>
            <w:vAlign w:val="center"/>
          </w:tcPr>
          <w:p w14:paraId="0555A38B" w14:textId="77777777" w:rsidR="00112C97" w:rsidRPr="00AE19B2" w:rsidRDefault="00112C97" w:rsidP="00112C97">
            <w:pPr>
              <w:rPr>
                <w:sz w:val="22"/>
                <w:szCs w:val="22"/>
              </w:rPr>
            </w:pPr>
            <w:r w:rsidRPr="00AE19B2">
              <w:rPr>
                <w:b/>
                <w:bCs/>
                <w:sz w:val="22"/>
                <w:szCs w:val="22"/>
              </w:rPr>
              <w:t>PG.1.1.5.</w:t>
            </w:r>
          </w:p>
        </w:tc>
        <w:tc>
          <w:tcPr>
            <w:tcW w:w="5042" w:type="dxa"/>
            <w:shd w:val="clear" w:color="auto" w:fill="auto"/>
            <w:vAlign w:val="center"/>
          </w:tcPr>
          <w:p w14:paraId="416FB3CF" w14:textId="77777777" w:rsidR="00112C97" w:rsidRPr="003322A4" w:rsidRDefault="00112C97" w:rsidP="00112C97">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7551DB65" w14:textId="10FC5D2B"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92" w:type="dxa"/>
            <w:gridSpan w:val="2"/>
            <w:shd w:val="clear" w:color="auto" w:fill="auto"/>
            <w:noWrap/>
            <w:vAlign w:val="center"/>
          </w:tcPr>
          <w:p w14:paraId="605AB1AB" w14:textId="3C8F01DE"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41" w:type="dxa"/>
            <w:vAlign w:val="center"/>
          </w:tcPr>
          <w:p w14:paraId="125ED041" w14:textId="554788A3"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07" w:type="dxa"/>
            <w:vAlign w:val="center"/>
          </w:tcPr>
          <w:p w14:paraId="5A680D00" w14:textId="3451B56C"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92" w:type="dxa"/>
            <w:vAlign w:val="center"/>
          </w:tcPr>
          <w:p w14:paraId="64C7AC76" w14:textId="3DA9D2C4" w:rsidR="00112C97" w:rsidRPr="003322A4" w:rsidRDefault="00112C97" w:rsidP="00112C97">
            <w:pPr>
              <w:spacing w:after="0" w:line="240" w:lineRule="auto"/>
              <w:rPr>
                <w:sz w:val="22"/>
                <w:szCs w:val="22"/>
              </w:rPr>
            </w:pPr>
            <w:r w:rsidRPr="00F83485">
              <w:rPr>
                <w:rFonts w:ascii="Times New Roman" w:hAnsi="Times New Roman"/>
                <w:szCs w:val="24"/>
              </w:rPr>
              <w:t>%0</w:t>
            </w:r>
          </w:p>
        </w:tc>
        <w:tc>
          <w:tcPr>
            <w:tcW w:w="1005" w:type="dxa"/>
            <w:vAlign w:val="center"/>
          </w:tcPr>
          <w:p w14:paraId="5B30278C" w14:textId="37077D93" w:rsidR="00112C97" w:rsidRPr="003322A4" w:rsidRDefault="00112C97" w:rsidP="00112C97">
            <w:pPr>
              <w:spacing w:after="0" w:line="240" w:lineRule="auto"/>
              <w:rPr>
                <w:sz w:val="22"/>
                <w:szCs w:val="22"/>
              </w:rPr>
            </w:pPr>
            <w:r w:rsidRPr="00F83485">
              <w:rPr>
                <w:rFonts w:ascii="Times New Roman" w:hAnsi="Times New Roman"/>
                <w:szCs w:val="24"/>
              </w:rPr>
              <w:t>%0</w:t>
            </w:r>
          </w:p>
        </w:tc>
      </w:tr>
    </w:tbl>
    <w:p w14:paraId="1AA29B5E" w14:textId="77777777" w:rsidR="00AE19B2" w:rsidRDefault="00AE19B2" w:rsidP="002B6FDB">
      <w:pPr>
        <w:rPr>
          <w:b/>
          <w:sz w:val="28"/>
        </w:rPr>
      </w:pPr>
    </w:p>
    <w:p w14:paraId="62724393" w14:textId="2B175B7D" w:rsidR="0055578F" w:rsidRDefault="002B6FDB" w:rsidP="002B6FDB">
      <w:pPr>
        <w:rPr>
          <w:b/>
          <w:sz w:val="28"/>
        </w:rPr>
      </w:pPr>
      <w:r w:rsidRPr="006E13F4">
        <w:rPr>
          <w:b/>
          <w:sz w:val="28"/>
        </w:rPr>
        <w:lastRenderedPageBreak/>
        <w:t>Eylemler</w:t>
      </w:r>
    </w:p>
    <w:p w14:paraId="54975B3B"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45589BB6"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D93D7CD"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BCAA67E"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8621380"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5930CA4"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40D0DDE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35A6E6E"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F4B5F94" w14:textId="77777777"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399EA714"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167C7CEA"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0793AFE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7DD7F92"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773D4A9" w14:textId="77777777"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31B24252" w14:textId="0ADD4606"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1EA6FF0F"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14:paraId="79CA7E19"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D0E9E5"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4A9C504" w14:textId="77777777"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proofErr w:type="gramStart"/>
            <w:r>
              <w:rPr>
                <w:rFonts w:ascii="Times New Roman" w:hAnsi="Times New Roman"/>
                <w:szCs w:val="24"/>
              </w:rPr>
              <w:t>oryantasyon</w:t>
            </w:r>
            <w:proofErr w:type="gramEnd"/>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6FF80796" w14:textId="7BF22666" w:rsidR="00E414B5" w:rsidRPr="00A47F2F" w:rsidRDefault="006E13F4" w:rsidP="00E414B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1947FD3B" w14:textId="17BA583A" w:rsidR="00E414B5" w:rsidRPr="00A47F2F" w:rsidRDefault="006E13F4" w:rsidP="00E414B5">
            <w:pPr>
              <w:spacing w:after="0" w:line="240" w:lineRule="auto"/>
              <w:jc w:val="both"/>
              <w:rPr>
                <w:color w:val="000000"/>
                <w:szCs w:val="24"/>
              </w:rPr>
            </w:pPr>
            <w:r>
              <w:rPr>
                <w:color w:val="000000"/>
                <w:szCs w:val="24"/>
              </w:rPr>
              <w:t>Eylül Ayını İlk</w:t>
            </w:r>
            <w:r w:rsidR="00E414B5">
              <w:rPr>
                <w:color w:val="000000"/>
                <w:szCs w:val="24"/>
              </w:rPr>
              <w:t xml:space="preserve"> haftası</w:t>
            </w:r>
          </w:p>
        </w:tc>
      </w:tr>
      <w:tr w:rsidR="00E414B5" w:rsidRPr="00A47F2F" w14:paraId="39328B6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85471BA"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0A9BD519" w14:textId="77777777"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w:t>
            </w:r>
            <w:r w:rsidR="003A138C">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174AE279" w14:textId="7D537E04" w:rsidR="00E414B5" w:rsidRPr="00A47F2F" w:rsidRDefault="006E13F4" w:rsidP="00E414B5">
            <w:pPr>
              <w:spacing w:after="0" w:line="240" w:lineRule="auto"/>
              <w:jc w:val="both"/>
              <w:rPr>
                <w:color w:val="000000"/>
                <w:szCs w:val="24"/>
              </w:rPr>
            </w:pPr>
            <w:r>
              <w:rPr>
                <w:color w:val="000000"/>
                <w:szCs w:val="24"/>
              </w:rPr>
              <w:t xml:space="preserve">Okul Müdürü ve </w:t>
            </w:r>
            <w:r w:rsidR="00E414B5">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2EDEECE3" w14:textId="3EB56761" w:rsidR="00E414B5" w:rsidRPr="00A47F2F" w:rsidRDefault="006E13F4" w:rsidP="00E414B5">
            <w:pPr>
              <w:spacing w:after="0" w:line="240" w:lineRule="auto"/>
              <w:jc w:val="both"/>
              <w:rPr>
                <w:color w:val="000000"/>
                <w:szCs w:val="24"/>
              </w:rPr>
            </w:pPr>
            <w:r>
              <w:rPr>
                <w:color w:val="000000"/>
                <w:szCs w:val="24"/>
              </w:rPr>
              <w:t>Ay Sonlarında</w:t>
            </w:r>
          </w:p>
        </w:tc>
      </w:tr>
    </w:tbl>
    <w:p w14:paraId="69800ABA" w14:textId="77777777" w:rsidR="002B6FDB" w:rsidRDefault="002B6FDB" w:rsidP="002B6FDB">
      <w:bookmarkStart w:id="45" w:name="_Toc529519464"/>
    </w:p>
    <w:p w14:paraId="702877F4" w14:textId="77777777" w:rsidR="002B6FDB" w:rsidRDefault="002B6FDB" w:rsidP="002B6FDB">
      <w:r>
        <w:br w:type="page"/>
      </w:r>
    </w:p>
    <w:p w14:paraId="5B8ECB8B" w14:textId="77777777" w:rsidR="00DF35C9" w:rsidRPr="002B6FDB" w:rsidRDefault="003072A7" w:rsidP="002B6FDB">
      <w:pPr>
        <w:pStyle w:val="Balk2"/>
      </w:pPr>
      <w:bookmarkStart w:id="46" w:name="_Toc29988259"/>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5"/>
      <w:bookmarkEnd w:id="46"/>
    </w:p>
    <w:p w14:paraId="10236FBC" w14:textId="77777777" w:rsidR="00FF6E54" w:rsidRPr="006E13F4" w:rsidRDefault="00756936" w:rsidP="00756936">
      <w:pPr>
        <w:ind w:firstLine="708"/>
        <w:jc w:val="both"/>
        <w:rPr>
          <w:rFonts w:ascii="Times New Roman" w:hAnsi="Times New Roman"/>
        </w:rPr>
      </w:pPr>
      <w:r w:rsidRPr="006E13F4">
        <w:rPr>
          <w:rFonts w:ascii="Times New Roman" w:hAnsi="Times New Roman"/>
        </w:rPr>
        <w:t xml:space="preserve">Eğitim ve öğretimde kalitenin artırılması başlığı esas olarak eğitim ve öğretim faaliyetinin hayata hazırlama işlevinde yapılacak çalışmaları kapsamaktadır. </w:t>
      </w:r>
    </w:p>
    <w:p w14:paraId="3A8249C7" w14:textId="77777777" w:rsidR="008C2833" w:rsidRPr="006E13F4" w:rsidRDefault="00756936" w:rsidP="00140EB4">
      <w:pPr>
        <w:ind w:firstLine="708"/>
        <w:jc w:val="both"/>
        <w:rPr>
          <w:rFonts w:ascii="Times New Roman" w:hAnsi="Times New Roman"/>
        </w:rPr>
      </w:pPr>
      <w:r w:rsidRPr="006E13F4">
        <w:rPr>
          <w:rFonts w:ascii="Times New Roman" w:hAnsi="Times New Roman"/>
        </w:rP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rsidRPr="006E13F4">
        <w:rPr>
          <w:rFonts w:ascii="Times New Roman" w:hAnsi="Times New Roman"/>
        </w:rPr>
        <w:t xml:space="preserve">aliyetler yer almaktadır. </w:t>
      </w:r>
    </w:p>
    <w:p w14:paraId="33551FE6" w14:textId="77777777" w:rsidR="00E06221" w:rsidRDefault="00E06221" w:rsidP="00756936">
      <w:pPr>
        <w:pStyle w:val="Balk3"/>
      </w:pPr>
    </w:p>
    <w:p w14:paraId="481917B7" w14:textId="77777777" w:rsidR="00E06221" w:rsidRPr="00007F30" w:rsidRDefault="00E06221" w:rsidP="00E06221">
      <w:r w:rsidRPr="00007F30">
        <w:rPr>
          <w:b/>
        </w:rPr>
        <w:t>Stratejik Amaç 2:</w:t>
      </w:r>
      <w:r w:rsidRPr="00007F30">
        <w:t xml:space="preserve">    Eğitim ve öğretimde kalite artırılarak öğrencilerimizin bilişsel, duygusal ve fiziksel olarak çok boyutlu gelişimi sağlanacaktır.</w:t>
      </w:r>
    </w:p>
    <w:p w14:paraId="795EF836" w14:textId="77777777" w:rsidR="00431C5D" w:rsidRDefault="00431C5D" w:rsidP="00E06221">
      <w:pPr>
        <w:jc w:val="both"/>
        <w:rPr>
          <w:i/>
        </w:rPr>
      </w:pPr>
    </w:p>
    <w:p w14:paraId="05AFB2A2" w14:textId="77777777" w:rsidR="00E06221" w:rsidRPr="00007F30" w:rsidRDefault="00E06221" w:rsidP="00E06221">
      <w:pPr>
        <w:jc w:val="both"/>
      </w:pPr>
      <w:r w:rsidRPr="00AE19B2">
        <w:rPr>
          <w:b/>
          <w:i/>
        </w:rPr>
        <w:t xml:space="preserve">Stratejik Hedef </w:t>
      </w:r>
      <w:proofErr w:type="gramStart"/>
      <w:r w:rsidRPr="00AE19B2">
        <w:rPr>
          <w:b/>
          <w:i/>
        </w:rPr>
        <w:t>2.1</w:t>
      </w:r>
      <w:proofErr w:type="gramEnd"/>
      <w:r w:rsidRPr="00AE19B2">
        <w:rPr>
          <w:b/>
          <w:i/>
        </w:rPr>
        <w:t>:</w:t>
      </w:r>
      <w:r w:rsidRPr="00007F30">
        <w:t xml:space="preserve">   </w:t>
      </w:r>
      <w:r w:rsidR="00954F6A" w:rsidRPr="00007F30">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6E8B4CFF" w14:textId="77777777" w:rsidR="00954F6A" w:rsidRDefault="00954F6A" w:rsidP="00E06221">
      <w:pPr>
        <w:jc w:val="both"/>
      </w:pPr>
    </w:p>
    <w:p w14:paraId="30FE8639" w14:textId="77777777" w:rsidR="00431C5D" w:rsidRDefault="00431C5D" w:rsidP="00E06221">
      <w:pPr>
        <w:jc w:val="both"/>
      </w:pPr>
    </w:p>
    <w:p w14:paraId="2F701193" w14:textId="77777777" w:rsidR="00431C5D" w:rsidRDefault="00431C5D" w:rsidP="00E06221">
      <w:pPr>
        <w:jc w:val="both"/>
      </w:pPr>
    </w:p>
    <w:p w14:paraId="7115D10A" w14:textId="77777777" w:rsidR="00025526" w:rsidRDefault="00025526" w:rsidP="00E06221">
      <w:pPr>
        <w:jc w:val="both"/>
      </w:pPr>
    </w:p>
    <w:p w14:paraId="6D0156F4" w14:textId="77777777" w:rsidR="00025526" w:rsidRDefault="00025526" w:rsidP="00E06221">
      <w:pPr>
        <w:jc w:val="both"/>
      </w:pPr>
    </w:p>
    <w:p w14:paraId="6771C540" w14:textId="77777777" w:rsidR="00025526" w:rsidRDefault="00025526" w:rsidP="00E06221">
      <w:pPr>
        <w:jc w:val="both"/>
      </w:pPr>
    </w:p>
    <w:p w14:paraId="12A916C6" w14:textId="77777777" w:rsidR="00025526" w:rsidRDefault="00025526" w:rsidP="00E06221">
      <w:pPr>
        <w:jc w:val="both"/>
      </w:pPr>
    </w:p>
    <w:p w14:paraId="7BDB5A54" w14:textId="77777777" w:rsidR="00312933" w:rsidRPr="00431C5D" w:rsidRDefault="00312933" w:rsidP="00312933">
      <w:pPr>
        <w:rPr>
          <w:rFonts w:ascii="Times New Roman" w:hAnsi="Times New Roman"/>
          <w:b/>
          <w:szCs w:val="24"/>
        </w:rPr>
      </w:pPr>
      <w:r w:rsidRPr="00431C5D">
        <w:rPr>
          <w:rFonts w:ascii="Times New Roman" w:hAnsi="Times New Roman"/>
          <w:b/>
          <w:szCs w:val="24"/>
        </w:rPr>
        <w:lastRenderedPageBreak/>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833480" w14:paraId="377C9850" w14:textId="77777777" w:rsidTr="001C1392">
        <w:trPr>
          <w:trHeight w:val="192"/>
        </w:trPr>
        <w:tc>
          <w:tcPr>
            <w:tcW w:w="1892" w:type="dxa"/>
            <w:vMerge w:val="restart"/>
            <w:shd w:val="clear" w:color="auto" w:fill="auto"/>
            <w:noWrap/>
            <w:vAlign w:val="center"/>
            <w:hideMark/>
          </w:tcPr>
          <w:p w14:paraId="292555C2" w14:textId="77777777" w:rsidR="00025526" w:rsidRPr="006E13F4" w:rsidRDefault="00025526" w:rsidP="001C1392">
            <w:pPr>
              <w:spacing w:after="0" w:line="240" w:lineRule="auto"/>
              <w:rPr>
                <w:rFonts w:ascii="Times New Roman" w:hAnsi="Times New Roman"/>
                <w:b/>
                <w:bCs/>
                <w:color w:val="000000"/>
                <w:szCs w:val="24"/>
              </w:rPr>
            </w:pPr>
            <w:r w:rsidRPr="006E13F4">
              <w:rPr>
                <w:rFonts w:ascii="Times New Roman" w:hAnsi="Times New Roman"/>
                <w:b/>
                <w:bCs/>
                <w:color w:val="000000"/>
                <w:szCs w:val="24"/>
              </w:rPr>
              <w:t>No</w:t>
            </w:r>
          </w:p>
        </w:tc>
        <w:tc>
          <w:tcPr>
            <w:tcW w:w="5432" w:type="dxa"/>
            <w:vMerge w:val="restart"/>
            <w:shd w:val="clear" w:color="auto" w:fill="auto"/>
            <w:vAlign w:val="center"/>
            <w:hideMark/>
          </w:tcPr>
          <w:p w14:paraId="1857B617" w14:textId="77777777" w:rsidR="00025526" w:rsidRPr="006E13F4" w:rsidRDefault="00025526" w:rsidP="001C1392">
            <w:pPr>
              <w:spacing w:after="0" w:line="240" w:lineRule="auto"/>
              <w:rPr>
                <w:rFonts w:ascii="Times New Roman" w:hAnsi="Times New Roman"/>
                <w:b/>
                <w:bCs/>
                <w:color w:val="000000"/>
                <w:szCs w:val="24"/>
              </w:rPr>
            </w:pPr>
            <w:r w:rsidRPr="006E13F4">
              <w:rPr>
                <w:rFonts w:ascii="Times New Roman" w:hAnsi="Times New Roman"/>
                <w:b/>
                <w:bCs/>
                <w:color w:val="000000"/>
                <w:szCs w:val="24"/>
              </w:rPr>
              <w:t>PERFORMANS</w:t>
            </w:r>
          </w:p>
          <w:p w14:paraId="77F15630" w14:textId="77777777" w:rsidR="00025526" w:rsidRPr="006E13F4" w:rsidRDefault="00025526" w:rsidP="001C1392">
            <w:pPr>
              <w:spacing w:after="0" w:line="240" w:lineRule="auto"/>
              <w:rPr>
                <w:rFonts w:ascii="Times New Roman" w:hAnsi="Times New Roman"/>
                <w:b/>
                <w:bCs/>
                <w:color w:val="000000"/>
                <w:szCs w:val="24"/>
              </w:rPr>
            </w:pPr>
            <w:r w:rsidRPr="006E13F4">
              <w:rPr>
                <w:rFonts w:ascii="Times New Roman" w:hAnsi="Times New Roman"/>
                <w:b/>
                <w:bCs/>
                <w:color w:val="000000"/>
                <w:szCs w:val="24"/>
              </w:rPr>
              <w:t>GÖSTERGESİ</w:t>
            </w:r>
          </w:p>
        </w:tc>
        <w:tc>
          <w:tcPr>
            <w:tcW w:w="1037" w:type="dxa"/>
            <w:gridSpan w:val="2"/>
            <w:shd w:val="clear" w:color="auto" w:fill="auto"/>
            <w:vAlign w:val="center"/>
          </w:tcPr>
          <w:p w14:paraId="0084545F" w14:textId="77777777" w:rsidR="00025526" w:rsidRPr="006E13F4" w:rsidRDefault="00025526" w:rsidP="001C1392">
            <w:pPr>
              <w:spacing w:after="0" w:line="240" w:lineRule="auto"/>
              <w:rPr>
                <w:rFonts w:ascii="Times New Roman" w:hAnsi="Times New Roman"/>
                <w:b/>
                <w:bCs/>
                <w:color w:val="000000"/>
                <w:szCs w:val="24"/>
              </w:rPr>
            </w:pPr>
            <w:r w:rsidRPr="006E13F4">
              <w:rPr>
                <w:rFonts w:ascii="Times New Roman" w:hAnsi="Times New Roman"/>
                <w:b/>
                <w:bCs/>
                <w:color w:val="000000"/>
                <w:szCs w:val="24"/>
              </w:rPr>
              <w:t>Mevcut</w:t>
            </w:r>
          </w:p>
        </w:tc>
        <w:tc>
          <w:tcPr>
            <w:tcW w:w="5652" w:type="dxa"/>
            <w:gridSpan w:val="6"/>
            <w:shd w:val="clear" w:color="auto" w:fill="auto"/>
            <w:vAlign w:val="center"/>
          </w:tcPr>
          <w:p w14:paraId="6FA56766" w14:textId="77777777" w:rsidR="00025526" w:rsidRPr="006E13F4" w:rsidRDefault="00025526" w:rsidP="001C1392">
            <w:pPr>
              <w:spacing w:after="0" w:line="240" w:lineRule="auto"/>
              <w:rPr>
                <w:rFonts w:ascii="Times New Roman" w:hAnsi="Times New Roman"/>
                <w:b/>
                <w:bCs/>
                <w:color w:val="000000"/>
                <w:szCs w:val="24"/>
              </w:rPr>
            </w:pPr>
            <w:r w:rsidRPr="006E13F4">
              <w:rPr>
                <w:rFonts w:ascii="Times New Roman" w:hAnsi="Times New Roman"/>
                <w:b/>
                <w:bCs/>
                <w:color w:val="000000"/>
                <w:szCs w:val="24"/>
              </w:rPr>
              <w:t>HEDEF</w:t>
            </w:r>
          </w:p>
        </w:tc>
      </w:tr>
      <w:tr w:rsidR="00025526" w:rsidRPr="00833480" w14:paraId="5C00D870" w14:textId="77777777" w:rsidTr="001C1392">
        <w:trPr>
          <w:gridAfter w:val="1"/>
          <w:wAfter w:w="19" w:type="dxa"/>
          <w:trHeight w:val="141"/>
        </w:trPr>
        <w:tc>
          <w:tcPr>
            <w:tcW w:w="1892" w:type="dxa"/>
            <w:vMerge/>
            <w:shd w:val="clear" w:color="auto" w:fill="auto"/>
            <w:vAlign w:val="center"/>
            <w:hideMark/>
          </w:tcPr>
          <w:p w14:paraId="41EBF56D" w14:textId="77777777" w:rsidR="00025526" w:rsidRPr="006E13F4" w:rsidRDefault="00025526" w:rsidP="001C1392">
            <w:pPr>
              <w:spacing w:after="0" w:line="240" w:lineRule="auto"/>
              <w:rPr>
                <w:rFonts w:ascii="Times New Roman" w:hAnsi="Times New Roman"/>
                <w:b/>
                <w:bCs/>
                <w:szCs w:val="24"/>
              </w:rPr>
            </w:pPr>
          </w:p>
        </w:tc>
        <w:tc>
          <w:tcPr>
            <w:tcW w:w="5432" w:type="dxa"/>
            <w:vMerge/>
            <w:shd w:val="clear" w:color="auto" w:fill="auto"/>
            <w:vAlign w:val="center"/>
            <w:hideMark/>
          </w:tcPr>
          <w:p w14:paraId="14333190" w14:textId="77777777" w:rsidR="00025526" w:rsidRPr="006E13F4"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14:paraId="0B01286C" w14:textId="77777777" w:rsidR="00025526" w:rsidRPr="006E13F4" w:rsidRDefault="00025526" w:rsidP="001C1392">
            <w:pPr>
              <w:spacing w:after="0" w:line="240" w:lineRule="auto"/>
              <w:rPr>
                <w:rFonts w:ascii="Times New Roman" w:hAnsi="Times New Roman"/>
                <w:b/>
                <w:bCs/>
                <w:szCs w:val="24"/>
              </w:rPr>
            </w:pPr>
            <w:r w:rsidRPr="006E13F4">
              <w:rPr>
                <w:rFonts w:ascii="Times New Roman" w:hAnsi="Times New Roman"/>
                <w:b/>
                <w:bCs/>
                <w:szCs w:val="24"/>
              </w:rPr>
              <w:t>2018</w:t>
            </w:r>
          </w:p>
        </w:tc>
        <w:tc>
          <w:tcPr>
            <w:tcW w:w="1176" w:type="dxa"/>
            <w:gridSpan w:val="2"/>
            <w:shd w:val="clear" w:color="auto" w:fill="auto"/>
            <w:noWrap/>
            <w:vAlign w:val="center"/>
            <w:hideMark/>
          </w:tcPr>
          <w:p w14:paraId="4678792C" w14:textId="77777777" w:rsidR="00025526" w:rsidRPr="006E13F4" w:rsidRDefault="00025526" w:rsidP="001C1392">
            <w:pPr>
              <w:spacing w:after="0" w:line="240" w:lineRule="auto"/>
              <w:rPr>
                <w:rFonts w:ascii="Times New Roman" w:hAnsi="Times New Roman"/>
                <w:b/>
                <w:bCs/>
                <w:szCs w:val="24"/>
              </w:rPr>
            </w:pPr>
            <w:r w:rsidRPr="006E13F4">
              <w:rPr>
                <w:rFonts w:ascii="Times New Roman" w:hAnsi="Times New Roman"/>
                <w:b/>
                <w:bCs/>
                <w:szCs w:val="24"/>
              </w:rPr>
              <w:t>2019</w:t>
            </w:r>
          </w:p>
        </w:tc>
        <w:tc>
          <w:tcPr>
            <w:tcW w:w="1121" w:type="dxa"/>
            <w:vAlign w:val="center"/>
          </w:tcPr>
          <w:p w14:paraId="16CD60D5" w14:textId="77777777" w:rsidR="00025526" w:rsidRPr="006E13F4" w:rsidRDefault="00025526" w:rsidP="001C1392">
            <w:pPr>
              <w:spacing w:after="0" w:line="240" w:lineRule="auto"/>
              <w:rPr>
                <w:rFonts w:ascii="Times New Roman" w:hAnsi="Times New Roman"/>
                <w:b/>
                <w:bCs/>
                <w:szCs w:val="24"/>
              </w:rPr>
            </w:pPr>
            <w:r w:rsidRPr="006E13F4">
              <w:rPr>
                <w:rFonts w:ascii="Times New Roman" w:hAnsi="Times New Roman"/>
                <w:b/>
                <w:bCs/>
                <w:szCs w:val="24"/>
              </w:rPr>
              <w:t>2020</w:t>
            </w:r>
          </w:p>
        </w:tc>
        <w:tc>
          <w:tcPr>
            <w:tcW w:w="1085" w:type="dxa"/>
            <w:vAlign w:val="center"/>
          </w:tcPr>
          <w:p w14:paraId="600888AB" w14:textId="77777777" w:rsidR="00025526" w:rsidRPr="006E13F4" w:rsidRDefault="00025526" w:rsidP="001C1392">
            <w:pPr>
              <w:spacing w:after="0" w:line="240" w:lineRule="auto"/>
              <w:rPr>
                <w:rFonts w:ascii="Times New Roman" w:hAnsi="Times New Roman"/>
                <w:b/>
                <w:bCs/>
                <w:szCs w:val="24"/>
              </w:rPr>
            </w:pPr>
            <w:r w:rsidRPr="006E13F4">
              <w:rPr>
                <w:rFonts w:ascii="Times New Roman" w:hAnsi="Times New Roman"/>
                <w:b/>
                <w:bCs/>
                <w:szCs w:val="24"/>
              </w:rPr>
              <w:t>2021</w:t>
            </w:r>
          </w:p>
        </w:tc>
        <w:tc>
          <w:tcPr>
            <w:tcW w:w="1176" w:type="dxa"/>
            <w:vAlign w:val="center"/>
          </w:tcPr>
          <w:p w14:paraId="426FF84A" w14:textId="77777777" w:rsidR="00025526" w:rsidRPr="006E13F4" w:rsidRDefault="00025526" w:rsidP="001C1392">
            <w:pPr>
              <w:spacing w:after="0" w:line="240" w:lineRule="auto"/>
              <w:rPr>
                <w:rFonts w:ascii="Times New Roman" w:hAnsi="Times New Roman"/>
                <w:b/>
                <w:bCs/>
                <w:szCs w:val="24"/>
              </w:rPr>
            </w:pPr>
            <w:r w:rsidRPr="006E13F4">
              <w:rPr>
                <w:rFonts w:ascii="Times New Roman" w:hAnsi="Times New Roman"/>
                <w:b/>
                <w:bCs/>
                <w:szCs w:val="24"/>
              </w:rPr>
              <w:t>2022</w:t>
            </w:r>
          </w:p>
        </w:tc>
        <w:tc>
          <w:tcPr>
            <w:tcW w:w="1082" w:type="dxa"/>
            <w:vAlign w:val="center"/>
          </w:tcPr>
          <w:p w14:paraId="5C950580" w14:textId="77777777" w:rsidR="00025526" w:rsidRPr="006E13F4" w:rsidRDefault="00025526" w:rsidP="001C1392">
            <w:pPr>
              <w:spacing w:after="0" w:line="240" w:lineRule="auto"/>
              <w:rPr>
                <w:rFonts w:ascii="Times New Roman" w:hAnsi="Times New Roman"/>
                <w:b/>
                <w:bCs/>
                <w:szCs w:val="24"/>
              </w:rPr>
            </w:pPr>
            <w:r w:rsidRPr="006E13F4">
              <w:rPr>
                <w:rFonts w:ascii="Times New Roman" w:hAnsi="Times New Roman"/>
                <w:b/>
                <w:bCs/>
                <w:szCs w:val="24"/>
              </w:rPr>
              <w:t>2023</w:t>
            </w:r>
          </w:p>
        </w:tc>
      </w:tr>
      <w:tr w:rsidR="00025526" w:rsidRPr="00833480" w14:paraId="24438674" w14:textId="77777777" w:rsidTr="001C1392">
        <w:trPr>
          <w:gridAfter w:val="1"/>
          <w:wAfter w:w="19" w:type="dxa"/>
          <w:trHeight w:val="250"/>
        </w:trPr>
        <w:tc>
          <w:tcPr>
            <w:tcW w:w="1892" w:type="dxa"/>
            <w:shd w:val="clear" w:color="auto" w:fill="auto"/>
            <w:vAlign w:val="center"/>
          </w:tcPr>
          <w:p w14:paraId="277C31D5" w14:textId="77777777" w:rsidR="00025526" w:rsidRPr="00AE19B2" w:rsidRDefault="00025526" w:rsidP="00025526">
            <w:pPr>
              <w:spacing w:after="0" w:line="240" w:lineRule="auto"/>
              <w:rPr>
                <w:rFonts w:ascii="Times New Roman" w:hAnsi="Times New Roman"/>
                <w:b/>
                <w:bCs/>
                <w:szCs w:val="24"/>
              </w:rPr>
            </w:pPr>
            <w:r w:rsidRPr="00AE19B2">
              <w:rPr>
                <w:rFonts w:ascii="Times New Roman" w:hAnsi="Times New Roman"/>
                <w:b/>
                <w:bCs/>
                <w:szCs w:val="24"/>
              </w:rPr>
              <w:t>PG.2.1.1</w:t>
            </w:r>
          </w:p>
        </w:tc>
        <w:tc>
          <w:tcPr>
            <w:tcW w:w="5432" w:type="dxa"/>
            <w:shd w:val="clear" w:color="auto" w:fill="auto"/>
            <w:vAlign w:val="center"/>
          </w:tcPr>
          <w:p w14:paraId="6290767E" w14:textId="77777777" w:rsidR="00025526" w:rsidRPr="006E13F4" w:rsidRDefault="00025526" w:rsidP="00025526">
            <w:pPr>
              <w:pStyle w:val="ListeParagraf"/>
              <w:spacing w:after="0" w:line="240" w:lineRule="auto"/>
              <w:ind w:left="0"/>
              <w:rPr>
                <w:rFonts w:ascii="Times New Roman" w:hAnsi="Times New Roman"/>
                <w:szCs w:val="24"/>
              </w:rPr>
            </w:pPr>
            <w:r w:rsidRPr="006E13F4">
              <w:rPr>
                <w:rFonts w:ascii="Times New Roman" w:hAnsi="Times New Roman"/>
                <w:szCs w:val="24"/>
              </w:rPr>
              <w:t>Öğrenci Başına Okunan Kitap Sayısı</w:t>
            </w:r>
          </w:p>
        </w:tc>
        <w:tc>
          <w:tcPr>
            <w:tcW w:w="1030" w:type="dxa"/>
            <w:shd w:val="clear" w:color="auto" w:fill="auto"/>
            <w:noWrap/>
            <w:vAlign w:val="center"/>
          </w:tcPr>
          <w:p w14:paraId="5B1EAFDD" w14:textId="02F1C0AD" w:rsidR="00025526" w:rsidRPr="006E13F4" w:rsidRDefault="006E13F4" w:rsidP="00025526">
            <w:pPr>
              <w:spacing w:after="0" w:line="240" w:lineRule="auto"/>
              <w:rPr>
                <w:rFonts w:ascii="Times New Roman" w:hAnsi="Times New Roman"/>
                <w:szCs w:val="24"/>
              </w:rPr>
            </w:pPr>
            <w:r w:rsidRPr="006E13F4">
              <w:rPr>
                <w:rFonts w:ascii="Times New Roman" w:hAnsi="Times New Roman"/>
                <w:szCs w:val="24"/>
              </w:rPr>
              <w:t>15</w:t>
            </w:r>
          </w:p>
        </w:tc>
        <w:tc>
          <w:tcPr>
            <w:tcW w:w="1176" w:type="dxa"/>
            <w:gridSpan w:val="2"/>
            <w:shd w:val="clear" w:color="auto" w:fill="auto"/>
            <w:noWrap/>
            <w:vAlign w:val="center"/>
          </w:tcPr>
          <w:p w14:paraId="434DA74C" w14:textId="0F794E7E" w:rsidR="00025526" w:rsidRPr="006E13F4" w:rsidRDefault="006E13F4" w:rsidP="00025526">
            <w:pPr>
              <w:spacing w:after="0" w:line="240" w:lineRule="auto"/>
              <w:rPr>
                <w:rFonts w:ascii="Times New Roman" w:hAnsi="Times New Roman"/>
                <w:szCs w:val="24"/>
              </w:rPr>
            </w:pPr>
            <w:r w:rsidRPr="006E13F4">
              <w:rPr>
                <w:rFonts w:ascii="Times New Roman" w:hAnsi="Times New Roman"/>
                <w:szCs w:val="24"/>
              </w:rPr>
              <w:t>17</w:t>
            </w:r>
          </w:p>
        </w:tc>
        <w:tc>
          <w:tcPr>
            <w:tcW w:w="1121" w:type="dxa"/>
          </w:tcPr>
          <w:p w14:paraId="1517EBAC" w14:textId="3BC5009B" w:rsidR="00025526" w:rsidRPr="006E13F4" w:rsidRDefault="006E13F4" w:rsidP="00025526">
            <w:pPr>
              <w:spacing w:after="0" w:line="240" w:lineRule="auto"/>
              <w:rPr>
                <w:rFonts w:ascii="Times New Roman" w:hAnsi="Times New Roman"/>
                <w:szCs w:val="24"/>
              </w:rPr>
            </w:pPr>
            <w:r w:rsidRPr="006E13F4">
              <w:rPr>
                <w:rFonts w:ascii="Times New Roman" w:hAnsi="Times New Roman"/>
                <w:szCs w:val="24"/>
              </w:rPr>
              <w:t>18</w:t>
            </w:r>
          </w:p>
        </w:tc>
        <w:tc>
          <w:tcPr>
            <w:tcW w:w="1085" w:type="dxa"/>
          </w:tcPr>
          <w:p w14:paraId="51B8EFE3" w14:textId="0FB51A12" w:rsidR="00025526" w:rsidRPr="006E13F4" w:rsidRDefault="006E13F4" w:rsidP="00025526">
            <w:pPr>
              <w:spacing w:after="0" w:line="240" w:lineRule="auto"/>
              <w:rPr>
                <w:rFonts w:ascii="Times New Roman" w:hAnsi="Times New Roman"/>
                <w:szCs w:val="24"/>
              </w:rPr>
            </w:pPr>
            <w:r w:rsidRPr="006E13F4">
              <w:rPr>
                <w:rFonts w:ascii="Times New Roman" w:hAnsi="Times New Roman"/>
                <w:szCs w:val="24"/>
              </w:rPr>
              <w:t>19</w:t>
            </w:r>
          </w:p>
        </w:tc>
        <w:tc>
          <w:tcPr>
            <w:tcW w:w="1176" w:type="dxa"/>
          </w:tcPr>
          <w:p w14:paraId="3ED7BF77" w14:textId="31B5DD43" w:rsidR="00025526" w:rsidRPr="006E13F4" w:rsidRDefault="006E13F4" w:rsidP="00025526">
            <w:pPr>
              <w:spacing w:after="0" w:line="240" w:lineRule="auto"/>
              <w:rPr>
                <w:rFonts w:ascii="Times New Roman" w:hAnsi="Times New Roman"/>
                <w:szCs w:val="24"/>
              </w:rPr>
            </w:pPr>
            <w:r w:rsidRPr="006E13F4">
              <w:rPr>
                <w:rFonts w:ascii="Times New Roman" w:hAnsi="Times New Roman"/>
                <w:szCs w:val="24"/>
              </w:rPr>
              <w:t>20</w:t>
            </w:r>
          </w:p>
        </w:tc>
        <w:tc>
          <w:tcPr>
            <w:tcW w:w="1082" w:type="dxa"/>
          </w:tcPr>
          <w:p w14:paraId="75D91690" w14:textId="28F61A13" w:rsidR="00025526" w:rsidRPr="006E13F4" w:rsidRDefault="006E13F4" w:rsidP="00025526">
            <w:pPr>
              <w:spacing w:after="0" w:line="240" w:lineRule="auto"/>
              <w:rPr>
                <w:rFonts w:ascii="Times New Roman" w:hAnsi="Times New Roman"/>
                <w:szCs w:val="24"/>
              </w:rPr>
            </w:pPr>
            <w:r w:rsidRPr="006E13F4">
              <w:rPr>
                <w:rFonts w:ascii="Times New Roman" w:hAnsi="Times New Roman"/>
                <w:szCs w:val="24"/>
              </w:rPr>
              <w:t>21</w:t>
            </w:r>
          </w:p>
        </w:tc>
      </w:tr>
      <w:tr w:rsidR="006E13F4" w:rsidRPr="00833480" w14:paraId="3845722F" w14:textId="77777777" w:rsidTr="001C1392">
        <w:trPr>
          <w:gridAfter w:val="1"/>
          <w:wAfter w:w="19" w:type="dxa"/>
          <w:trHeight w:val="250"/>
        </w:trPr>
        <w:tc>
          <w:tcPr>
            <w:tcW w:w="1892" w:type="dxa"/>
            <w:shd w:val="clear" w:color="auto" w:fill="auto"/>
            <w:vAlign w:val="center"/>
          </w:tcPr>
          <w:p w14:paraId="4D89D899" w14:textId="77777777" w:rsidR="006E13F4" w:rsidRPr="00AE19B2" w:rsidRDefault="006E13F4" w:rsidP="006E13F4">
            <w:pPr>
              <w:spacing w:after="0" w:line="240" w:lineRule="auto"/>
              <w:rPr>
                <w:rFonts w:ascii="Times New Roman" w:hAnsi="Times New Roman"/>
                <w:szCs w:val="24"/>
              </w:rPr>
            </w:pPr>
            <w:r w:rsidRPr="00AE19B2">
              <w:rPr>
                <w:rFonts w:ascii="Times New Roman" w:hAnsi="Times New Roman"/>
                <w:b/>
                <w:bCs/>
                <w:szCs w:val="24"/>
              </w:rPr>
              <w:t>PG.2.1.2</w:t>
            </w:r>
          </w:p>
        </w:tc>
        <w:tc>
          <w:tcPr>
            <w:tcW w:w="5432" w:type="dxa"/>
            <w:shd w:val="clear" w:color="auto" w:fill="auto"/>
            <w:vAlign w:val="center"/>
          </w:tcPr>
          <w:p w14:paraId="3C4731DC" w14:textId="5B637CF7" w:rsidR="006E13F4" w:rsidRPr="006E13F4" w:rsidRDefault="006E13F4" w:rsidP="006E13F4">
            <w:pPr>
              <w:pStyle w:val="ListeParagraf"/>
              <w:spacing w:after="0" w:line="240" w:lineRule="auto"/>
              <w:ind w:left="0"/>
              <w:rPr>
                <w:rFonts w:ascii="Times New Roman" w:hAnsi="Times New Roman"/>
                <w:szCs w:val="24"/>
              </w:rPr>
            </w:pPr>
            <w:r w:rsidRPr="006E13F4">
              <w:rPr>
                <w:rFonts w:ascii="Times New Roman" w:hAnsi="Times New Roman"/>
                <w:szCs w:val="24"/>
              </w:rPr>
              <w:t xml:space="preserve">EBA </w:t>
            </w:r>
            <w:proofErr w:type="spellStart"/>
            <w:r w:rsidRPr="006E13F4">
              <w:rPr>
                <w:rFonts w:ascii="Times New Roman" w:hAnsi="Times New Roman"/>
                <w:szCs w:val="24"/>
              </w:rPr>
              <w:t>Portalına</w:t>
            </w:r>
            <w:proofErr w:type="spellEnd"/>
            <w:r w:rsidRPr="006E13F4">
              <w:rPr>
                <w:rFonts w:ascii="Times New Roman" w:hAnsi="Times New Roman"/>
                <w:szCs w:val="24"/>
              </w:rPr>
              <w:t xml:space="preserve"> Kayıtlı Öğretmen Oranı</w:t>
            </w:r>
          </w:p>
        </w:tc>
        <w:tc>
          <w:tcPr>
            <w:tcW w:w="1030" w:type="dxa"/>
            <w:shd w:val="clear" w:color="auto" w:fill="auto"/>
            <w:noWrap/>
            <w:vAlign w:val="center"/>
          </w:tcPr>
          <w:p w14:paraId="12509B51" w14:textId="0453105D"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4</w:t>
            </w:r>
          </w:p>
        </w:tc>
        <w:tc>
          <w:tcPr>
            <w:tcW w:w="1176" w:type="dxa"/>
            <w:gridSpan w:val="2"/>
            <w:shd w:val="clear" w:color="auto" w:fill="auto"/>
            <w:noWrap/>
            <w:vAlign w:val="center"/>
          </w:tcPr>
          <w:p w14:paraId="39633676" w14:textId="01A781E0"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4</w:t>
            </w:r>
          </w:p>
        </w:tc>
        <w:tc>
          <w:tcPr>
            <w:tcW w:w="1121" w:type="dxa"/>
          </w:tcPr>
          <w:p w14:paraId="2E2D2403" w14:textId="122E29CC"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5</w:t>
            </w:r>
          </w:p>
        </w:tc>
        <w:tc>
          <w:tcPr>
            <w:tcW w:w="1085" w:type="dxa"/>
          </w:tcPr>
          <w:p w14:paraId="14CB4416" w14:textId="10062C2A"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5</w:t>
            </w:r>
          </w:p>
        </w:tc>
        <w:tc>
          <w:tcPr>
            <w:tcW w:w="1176" w:type="dxa"/>
          </w:tcPr>
          <w:p w14:paraId="54FFADEC" w14:textId="57D8F6F3"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5</w:t>
            </w:r>
          </w:p>
        </w:tc>
        <w:tc>
          <w:tcPr>
            <w:tcW w:w="1082" w:type="dxa"/>
          </w:tcPr>
          <w:p w14:paraId="6FC01DD5" w14:textId="3986A680"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5</w:t>
            </w:r>
          </w:p>
        </w:tc>
      </w:tr>
      <w:tr w:rsidR="006E13F4" w:rsidRPr="00833480" w14:paraId="214B1004" w14:textId="77777777" w:rsidTr="00FC36F0">
        <w:trPr>
          <w:gridAfter w:val="1"/>
          <w:wAfter w:w="19" w:type="dxa"/>
          <w:trHeight w:val="250"/>
        </w:trPr>
        <w:tc>
          <w:tcPr>
            <w:tcW w:w="1892" w:type="dxa"/>
            <w:shd w:val="clear" w:color="auto" w:fill="auto"/>
            <w:vAlign w:val="center"/>
          </w:tcPr>
          <w:p w14:paraId="5B3A4E03" w14:textId="77777777" w:rsidR="006E13F4" w:rsidRPr="00AE19B2" w:rsidRDefault="006E13F4" w:rsidP="006E13F4">
            <w:pPr>
              <w:spacing w:after="0" w:line="240" w:lineRule="auto"/>
              <w:rPr>
                <w:rFonts w:ascii="Times New Roman" w:hAnsi="Times New Roman"/>
                <w:szCs w:val="24"/>
              </w:rPr>
            </w:pPr>
            <w:r w:rsidRPr="00AE19B2">
              <w:rPr>
                <w:rFonts w:ascii="Times New Roman" w:hAnsi="Times New Roman"/>
                <w:b/>
                <w:bCs/>
                <w:szCs w:val="24"/>
              </w:rPr>
              <w:t>PG.2.1.3</w:t>
            </w:r>
          </w:p>
        </w:tc>
        <w:tc>
          <w:tcPr>
            <w:tcW w:w="5432" w:type="dxa"/>
            <w:shd w:val="clear" w:color="auto" w:fill="auto"/>
            <w:vAlign w:val="center"/>
          </w:tcPr>
          <w:p w14:paraId="66CFBA3B" w14:textId="4169626D"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Eğitim-öğretim yılı içerisinde 4. Sınıf öğrencilerden belge alanların oranı</w:t>
            </w:r>
          </w:p>
        </w:tc>
        <w:tc>
          <w:tcPr>
            <w:tcW w:w="1030" w:type="dxa"/>
            <w:shd w:val="clear" w:color="auto" w:fill="auto"/>
            <w:noWrap/>
            <w:vAlign w:val="center"/>
          </w:tcPr>
          <w:p w14:paraId="4A284DEA" w14:textId="7B9A5814"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68</w:t>
            </w:r>
          </w:p>
        </w:tc>
        <w:tc>
          <w:tcPr>
            <w:tcW w:w="1176" w:type="dxa"/>
            <w:gridSpan w:val="2"/>
            <w:shd w:val="clear" w:color="auto" w:fill="auto"/>
            <w:noWrap/>
            <w:vAlign w:val="center"/>
          </w:tcPr>
          <w:p w14:paraId="0741D3BE" w14:textId="6B31E9E7"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70</w:t>
            </w:r>
          </w:p>
        </w:tc>
        <w:tc>
          <w:tcPr>
            <w:tcW w:w="1121" w:type="dxa"/>
            <w:vAlign w:val="center"/>
          </w:tcPr>
          <w:p w14:paraId="0364C950" w14:textId="74E73FD2"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72</w:t>
            </w:r>
          </w:p>
        </w:tc>
        <w:tc>
          <w:tcPr>
            <w:tcW w:w="1085" w:type="dxa"/>
            <w:vAlign w:val="center"/>
          </w:tcPr>
          <w:p w14:paraId="4C8BB8C2" w14:textId="668853B2"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74</w:t>
            </w:r>
          </w:p>
        </w:tc>
        <w:tc>
          <w:tcPr>
            <w:tcW w:w="1176" w:type="dxa"/>
            <w:vAlign w:val="center"/>
          </w:tcPr>
          <w:p w14:paraId="273BDB3F" w14:textId="16FFCFF9"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76</w:t>
            </w:r>
          </w:p>
        </w:tc>
        <w:tc>
          <w:tcPr>
            <w:tcW w:w="1082" w:type="dxa"/>
            <w:vAlign w:val="center"/>
          </w:tcPr>
          <w:p w14:paraId="3E56C186" w14:textId="6EDA440B" w:rsidR="006E13F4" w:rsidRPr="006E13F4" w:rsidRDefault="006E13F4" w:rsidP="006E13F4">
            <w:pPr>
              <w:spacing w:after="0" w:line="240" w:lineRule="auto"/>
              <w:rPr>
                <w:rFonts w:ascii="Times New Roman" w:hAnsi="Times New Roman"/>
                <w:szCs w:val="24"/>
              </w:rPr>
            </w:pPr>
            <w:r w:rsidRPr="006E13F4">
              <w:rPr>
                <w:rFonts w:ascii="Times New Roman" w:hAnsi="Times New Roman"/>
                <w:szCs w:val="24"/>
              </w:rPr>
              <w:t>78</w:t>
            </w:r>
          </w:p>
        </w:tc>
      </w:tr>
      <w:tr w:rsidR="002258A0" w:rsidRPr="00833480" w14:paraId="53F7B2A5" w14:textId="77777777" w:rsidTr="00FC36F0">
        <w:trPr>
          <w:gridAfter w:val="1"/>
          <w:wAfter w:w="19" w:type="dxa"/>
          <w:trHeight w:val="250"/>
        </w:trPr>
        <w:tc>
          <w:tcPr>
            <w:tcW w:w="1892" w:type="dxa"/>
            <w:shd w:val="clear" w:color="auto" w:fill="auto"/>
            <w:vAlign w:val="center"/>
          </w:tcPr>
          <w:p w14:paraId="624B1F0E" w14:textId="7DFF1A9A" w:rsidR="002258A0" w:rsidRPr="00AE19B2" w:rsidRDefault="00C42FDF" w:rsidP="006E13F4">
            <w:pPr>
              <w:spacing w:after="0" w:line="240" w:lineRule="auto"/>
              <w:rPr>
                <w:rFonts w:ascii="Times New Roman" w:hAnsi="Times New Roman"/>
                <w:b/>
                <w:bCs/>
                <w:szCs w:val="24"/>
              </w:rPr>
            </w:pPr>
            <w:r>
              <w:rPr>
                <w:rFonts w:ascii="Times New Roman" w:hAnsi="Times New Roman"/>
                <w:b/>
                <w:bCs/>
                <w:szCs w:val="24"/>
              </w:rPr>
              <w:t>P.G.2.1.4</w:t>
            </w:r>
            <w:bookmarkStart w:id="47" w:name="_GoBack"/>
            <w:bookmarkEnd w:id="47"/>
          </w:p>
        </w:tc>
        <w:tc>
          <w:tcPr>
            <w:tcW w:w="5432" w:type="dxa"/>
            <w:shd w:val="clear" w:color="auto" w:fill="auto"/>
            <w:vAlign w:val="center"/>
          </w:tcPr>
          <w:p w14:paraId="76F33553" w14:textId="7D857B76" w:rsidR="002258A0" w:rsidRPr="006E13F4" w:rsidRDefault="002258A0" w:rsidP="006E13F4">
            <w:pPr>
              <w:spacing w:after="0" w:line="240" w:lineRule="auto"/>
              <w:rPr>
                <w:rFonts w:ascii="Times New Roman" w:hAnsi="Times New Roman"/>
                <w:szCs w:val="24"/>
              </w:rPr>
            </w:pPr>
            <w:r w:rsidRPr="002258A0">
              <w:rPr>
                <w:rFonts w:ascii="Times New Roman" w:hAnsi="Times New Roman"/>
                <w:szCs w:val="24"/>
              </w:rPr>
              <w:t>Okul Sağlığı ve Hijyen Eğitimi Konusunda Yapılan Faaliyet Sayısı</w:t>
            </w:r>
          </w:p>
        </w:tc>
        <w:tc>
          <w:tcPr>
            <w:tcW w:w="1030" w:type="dxa"/>
            <w:shd w:val="clear" w:color="auto" w:fill="auto"/>
            <w:noWrap/>
            <w:vAlign w:val="center"/>
          </w:tcPr>
          <w:p w14:paraId="6B5197CD" w14:textId="04DE4BB7" w:rsidR="002258A0" w:rsidRPr="006E13F4" w:rsidRDefault="002258A0" w:rsidP="006E13F4">
            <w:pPr>
              <w:spacing w:after="0" w:line="240" w:lineRule="auto"/>
              <w:rPr>
                <w:rFonts w:ascii="Times New Roman" w:hAnsi="Times New Roman"/>
                <w:szCs w:val="24"/>
              </w:rPr>
            </w:pPr>
            <w:r>
              <w:rPr>
                <w:rFonts w:ascii="Times New Roman" w:hAnsi="Times New Roman"/>
                <w:szCs w:val="24"/>
              </w:rPr>
              <w:t>2</w:t>
            </w:r>
          </w:p>
        </w:tc>
        <w:tc>
          <w:tcPr>
            <w:tcW w:w="1176" w:type="dxa"/>
            <w:gridSpan w:val="2"/>
            <w:shd w:val="clear" w:color="auto" w:fill="auto"/>
            <w:noWrap/>
            <w:vAlign w:val="center"/>
          </w:tcPr>
          <w:p w14:paraId="34398DFB" w14:textId="5F0B6A0B" w:rsidR="002258A0" w:rsidRPr="006E13F4" w:rsidRDefault="002258A0" w:rsidP="006E13F4">
            <w:pPr>
              <w:spacing w:after="0" w:line="240" w:lineRule="auto"/>
              <w:rPr>
                <w:rFonts w:ascii="Times New Roman" w:hAnsi="Times New Roman"/>
                <w:szCs w:val="24"/>
              </w:rPr>
            </w:pPr>
            <w:r>
              <w:rPr>
                <w:rFonts w:ascii="Times New Roman" w:hAnsi="Times New Roman"/>
                <w:szCs w:val="24"/>
              </w:rPr>
              <w:t>2</w:t>
            </w:r>
          </w:p>
        </w:tc>
        <w:tc>
          <w:tcPr>
            <w:tcW w:w="1121" w:type="dxa"/>
            <w:vAlign w:val="center"/>
          </w:tcPr>
          <w:p w14:paraId="1F08AF6D" w14:textId="53F01B89" w:rsidR="002258A0" w:rsidRPr="006E13F4" w:rsidRDefault="002258A0" w:rsidP="006E13F4">
            <w:pPr>
              <w:spacing w:after="0" w:line="240" w:lineRule="auto"/>
              <w:rPr>
                <w:rFonts w:ascii="Times New Roman" w:hAnsi="Times New Roman"/>
                <w:szCs w:val="24"/>
              </w:rPr>
            </w:pPr>
            <w:r>
              <w:rPr>
                <w:rFonts w:ascii="Times New Roman" w:hAnsi="Times New Roman"/>
                <w:szCs w:val="24"/>
              </w:rPr>
              <w:t>2</w:t>
            </w:r>
          </w:p>
        </w:tc>
        <w:tc>
          <w:tcPr>
            <w:tcW w:w="1085" w:type="dxa"/>
            <w:vAlign w:val="center"/>
          </w:tcPr>
          <w:p w14:paraId="2B3EA8E3" w14:textId="3D5D340E" w:rsidR="002258A0" w:rsidRPr="006E13F4" w:rsidRDefault="002258A0" w:rsidP="006E13F4">
            <w:pPr>
              <w:spacing w:after="0" w:line="240" w:lineRule="auto"/>
              <w:rPr>
                <w:rFonts w:ascii="Times New Roman" w:hAnsi="Times New Roman"/>
                <w:szCs w:val="24"/>
              </w:rPr>
            </w:pPr>
            <w:r>
              <w:rPr>
                <w:rFonts w:ascii="Times New Roman" w:hAnsi="Times New Roman"/>
                <w:szCs w:val="24"/>
              </w:rPr>
              <w:t>2</w:t>
            </w:r>
          </w:p>
        </w:tc>
        <w:tc>
          <w:tcPr>
            <w:tcW w:w="1176" w:type="dxa"/>
            <w:vAlign w:val="center"/>
          </w:tcPr>
          <w:p w14:paraId="1DE1E076" w14:textId="3BA2DC65" w:rsidR="002258A0" w:rsidRPr="006E13F4" w:rsidRDefault="002258A0" w:rsidP="006E13F4">
            <w:pPr>
              <w:spacing w:after="0" w:line="240" w:lineRule="auto"/>
              <w:rPr>
                <w:rFonts w:ascii="Times New Roman" w:hAnsi="Times New Roman"/>
                <w:szCs w:val="24"/>
              </w:rPr>
            </w:pPr>
            <w:r>
              <w:rPr>
                <w:rFonts w:ascii="Times New Roman" w:hAnsi="Times New Roman"/>
                <w:szCs w:val="24"/>
              </w:rPr>
              <w:t>2</w:t>
            </w:r>
          </w:p>
        </w:tc>
        <w:tc>
          <w:tcPr>
            <w:tcW w:w="1082" w:type="dxa"/>
            <w:vAlign w:val="center"/>
          </w:tcPr>
          <w:p w14:paraId="7D6CDA17" w14:textId="71EDEA53" w:rsidR="002258A0" w:rsidRPr="006E13F4" w:rsidRDefault="002258A0" w:rsidP="006E13F4">
            <w:pPr>
              <w:spacing w:after="0" w:line="240" w:lineRule="auto"/>
              <w:rPr>
                <w:rFonts w:ascii="Times New Roman" w:hAnsi="Times New Roman"/>
                <w:szCs w:val="24"/>
              </w:rPr>
            </w:pPr>
            <w:r>
              <w:rPr>
                <w:rFonts w:ascii="Times New Roman" w:hAnsi="Times New Roman"/>
                <w:szCs w:val="24"/>
              </w:rPr>
              <w:t>2</w:t>
            </w:r>
          </w:p>
        </w:tc>
      </w:tr>
    </w:tbl>
    <w:p w14:paraId="167365C8" w14:textId="77777777" w:rsidR="00025526" w:rsidRDefault="00025526" w:rsidP="00312933">
      <w:pPr>
        <w:rPr>
          <w:b/>
          <w:sz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422901" w:rsidRPr="00286D84" w14:paraId="59936CB2" w14:textId="77777777" w:rsidTr="00AE19B2">
        <w:trPr>
          <w:trHeight w:val="228"/>
          <w:tblHeader/>
        </w:trPr>
        <w:tc>
          <w:tcPr>
            <w:tcW w:w="351" w:type="pct"/>
            <w:tcBorders>
              <w:bottom w:val="single" w:sz="8" w:space="0" w:color="auto"/>
            </w:tcBorders>
            <w:shd w:val="clear" w:color="auto" w:fill="auto"/>
            <w:vAlign w:val="center"/>
            <w:hideMark/>
          </w:tcPr>
          <w:p w14:paraId="64146E4A" w14:textId="77777777" w:rsidR="00422901" w:rsidRPr="00AE19B2" w:rsidRDefault="00422901" w:rsidP="001C1392">
            <w:pPr>
              <w:spacing w:after="0" w:line="240" w:lineRule="auto"/>
              <w:jc w:val="center"/>
              <w:rPr>
                <w:rFonts w:ascii="Times New Roman" w:hAnsi="Times New Roman"/>
                <w:b/>
                <w:bCs/>
                <w:color w:val="000000"/>
                <w:szCs w:val="24"/>
              </w:rPr>
            </w:pPr>
            <w:r w:rsidRPr="00AE19B2">
              <w:rPr>
                <w:rFonts w:ascii="Times New Roman" w:hAnsi="Times New Roman"/>
                <w:b/>
                <w:bCs/>
                <w:color w:val="000000"/>
                <w:szCs w:val="24"/>
              </w:rPr>
              <w:t>No</w:t>
            </w:r>
          </w:p>
        </w:tc>
        <w:tc>
          <w:tcPr>
            <w:tcW w:w="3246" w:type="pct"/>
            <w:shd w:val="clear" w:color="auto" w:fill="auto"/>
            <w:noWrap/>
            <w:vAlign w:val="center"/>
            <w:hideMark/>
          </w:tcPr>
          <w:p w14:paraId="7ED7F567" w14:textId="77777777" w:rsidR="00422901" w:rsidRPr="00AE19B2" w:rsidRDefault="00422901" w:rsidP="001C1392">
            <w:pPr>
              <w:spacing w:after="0" w:line="240" w:lineRule="auto"/>
              <w:jc w:val="center"/>
              <w:rPr>
                <w:rFonts w:ascii="Times New Roman" w:hAnsi="Times New Roman"/>
                <w:b/>
                <w:bCs/>
                <w:color w:val="000000"/>
                <w:szCs w:val="24"/>
              </w:rPr>
            </w:pPr>
            <w:r w:rsidRPr="00AE19B2">
              <w:rPr>
                <w:rFonts w:ascii="Times New Roman" w:hAnsi="Times New Roman"/>
                <w:b/>
                <w:bCs/>
                <w:color w:val="000000"/>
                <w:szCs w:val="24"/>
              </w:rPr>
              <w:t>Eylem İfadesi</w:t>
            </w:r>
          </w:p>
        </w:tc>
        <w:tc>
          <w:tcPr>
            <w:tcW w:w="705" w:type="pct"/>
            <w:shd w:val="clear" w:color="auto" w:fill="auto"/>
            <w:vAlign w:val="center"/>
          </w:tcPr>
          <w:p w14:paraId="3DEE7F88" w14:textId="77777777" w:rsidR="00422901" w:rsidRPr="00AE19B2" w:rsidRDefault="00422901" w:rsidP="001C1392">
            <w:pPr>
              <w:spacing w:after="0" w:line="240" w:lineRule="auto"/>
              <w:jc w:val="center"/>
              <w:rPr>
                <w:rFonts w:ascii="Times New Roman" w:hAnsi="Times New Roman"/>
                <w:b/>
                <w:bCs/>
                <w:color w:val="000000"/>
                <w:szCs w:val="24"/>
              </w:rPr>
            </w:pPr>
            <w:r w:rsidRPr="00AE19B2">
              <w:rPr>
                <w:rFonts w:ascii="Times New Roman" w:hAnsi="Times New Roman"/>
                <w:b/>
                <w:bCs/>
                <w:color w:val="000000"/>
                <w:szCs w:val="24"/>
              </w:rPr>
              <w:t xml:space="preserve">Eylem </w:t>
            </w:r>
            <w:r w:rsidRPr="00AE19B2">
              <w:rPr>
                <w:rFonts w:ascii="Times New Roman" w:hAnsi="Times New Roman"/>
                <w:b/>
                <w:bCs/>
                <w:color w:val="000000"/>
                <w:szCs w:val="24"/>
              </w:rPr>
              <w:br/>
              <w:t>Sorumlusu</w:t>
            </w:r>
          </w:p>
        </w:tc>
        <w:tc>
          <w:tcPr>
            <w:tcW w:w="698" w:type="pct"/>
            <w:shd w:val="clear" w:color="auto" w:fill="auto"/>
            <w:vAlign w:val="center"/>
          </w:tcPr>
          <w:p w14:paraId="019F5BDA" w14:textId="77777777" w:rsidR="00422901" w:rsidRPr="00286D84" w:rsidRDefault="00422901" w:rsidP="001C1392">
            <w:pPr>
              <w:spacing w:after="0" w:line="240" w:lineRule="auto"/>
              <w:jc w:val="center"/>
              <w:rPr>
                <w:rFonts w:ascii="Times New Roman" w:hAnsi="Times New Roman"/>
                <w:b/>
                <w:bCs/>
                <w:color w:val="000000"/>
                <w:szCs w:val="24"/>
              </w:rPr>
            </w:pPr>
            <w:r w:rsidRPr="00AE19B2">
              <w:rPr>
                <w:rFonts w:ascii="Times New Roman" w:hAnsi="Times New Roman"/>
                <w:b/>
                <w:bCs/>
                <w:color w:val="000000"/>
                <w:szCs w:val="24"/>
              </w:rPr>
              <w:t xml:space="preserve">Eylem </w:t>
            </w:r>
            <w:r w:rsidRPr="00AE19B2">
              <w:rPr>
                <w:rFonts w:ascii="Times New Roman" w:hAnsi="Times New Roman"/>
                <w:b/>
                <w:bCs/>
                <w:color w:val="000000"/>
                <w:szCs w:val="24"/>
              </w:rPr>
              <w:br/>
              <w:t>Tarihi</w:t>
            </w:r>
          </w:p>
        </w:tc>
      </w:tr>
      <w:tr w:rsidR="00422901" w:rsidRPr="00286D84" w14:paraId="11B5567B" w14:textId="77777777" w:rsidTr="00AE19B2">
        <w:trPr>
          <w:trHeight w:val="293"/>
        </w:trPr>
        <w:tc>
          <w:tcPr>
            <w:tcW w:w="351" w:type="pct"/>
            <w:shd w:val="clear" w:color="auto" w:fill="auto"/>
            <w:noWrap/>
            <w:vAlign w:val="center"/>
            <w:hideMark/>
          </w:tcPr>
          <w:p w14:paraId="07BDD2D8" w14:textId="77777777" w:rsidR="00422901" w:rsidRPr="00286D84" w:rsidRDefault="00422901" w:rsidP="00422901">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184E4FCF" w14:textId="77777777" w:rsidR="00422901" w:rsidRPr="00286D84" w:rsidRDefault="00422901" w:rsidP="00422901">
            <w:pPr>
              <w:spacing w:after="0" w:line="240" w:lineRule="auto"/>
              <w:jc w:val="both"/>
              <w:rPr>
                <w:rFonts w:ascii="Times New Roman" w:hAnsi="Times New Roman"/>
                <w:szCs w:val="24"/>
              </w:rPr>
            </w:pPr>
            <w:r>
              <w:rPr>
                <w:rFonts w:ascii="Times New Roman" w:hAnsi="Times New Roman"/>
              </w:rPr>
              <w:t xml:space="preserve">Okuma saati etkinliğinin içeriği </w:t>
            </w:r>
            <w:proofErr w:type="spellStart"/>
            <w:r>
              <w:rPr>
                <w:rFonts w:ascii="Times New Roman" w:hAnsi="Times New Roman"/>
              </w:rPr>
              <w:t>zengileştirilerek</w:t>
            </w:r>
            <w:proofErr w:type="spellEnd"/>
            <w:r>
              <w:rPr>
                <w:rFonts w:ascii="Times New Roman" w:hAnsi="Times New Roman"/>
              </w:rPr>
              <w:t xml:space="preserve"> </w:t>
            </w:r>
            <w:proofErr w:type="spellStart"/>
            <w:r>
              <w:rPr>
                <w:rFonts w:ascii="Times New Roman" w:hAnsi="Times New Roman"/>
              </w:rPr>
              <w:t>dramatizasyonla</w:t>
            </w:r>
            <w:proofErr w:type="spellEnd"/>
            <w:r>
              <w:rPr>
                <w:rFonts w:ascii="Times New Roman" w:hAnsi="Times New Roman"/>
              </w:rPr>
              <w:t xml:space="preserve"> desteklenecektir.</w:t>
            </w:r>
          </w:p>
        </w:tc>
        <w:tc>
          <w:tcPr>
            <w:tcW w:w="705" w:type="pct"/>
            <w:shd w:val="clear" w:color="auto" w:fill="auto"/>
            <w:vAlign w:val="center"/>
          </w:tcPr>
          <w:p w14:paraId="0F58798A" w14:textId="5B200503" w:rsidR="00422901" w:rsidRPr="00286D84" w:rsidRDefault="006E13F4" w:rsidP="00422901">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503B6598" w14:textId="43EA7EDA" w:rsidR="00422901" w:rsidRPr="00286D84" w:rsidRDefault="006E13F4" w:rsidP="00422901">
            <w:pPr>
              <w:spacing w:after="0" w:line="240" w:lineRule="auto"/>
              <w:jc w:val="center"/>
              <w:rPr>
                <w:rFonts w:ascii="Times New Roman" w:hAnsi="Times New Roman"/>
                <w:color w:val="000000"/>
                <w:szCs w:val="24"/>
              </w:rPr>
            </w:pPr>
            <w:r>
              <w:rPr>
                <w:rFonts w:ascii="Times New Roman" w:hAnsi="Times New Roman"/>
                <w:color w:val="000000"/>
                <w:szCs w:val="24"/>
              </w:rPr>
              <w:t>Eylül-Haziran Arası ay sonlarında</w:t>
            </w:r>
          </w:p>
        </w:tc>
      </w:tr>
      <w:tr w:rsidR="006E13F4" w:rsidRPr="00286D84" w14:paraId="2F3F5C86" w14:textId="77777777" w:rsidTr="00AE19B2">
        <w:trPr>
          <w:trHeight w:val="293"/>
        </w:trPr>
        <w:tc>
          <w:tcPr>
            <w:tcW w:w="351" w:type="pct"/>
            <w:shd w:val="clear" w:color="auto" w:fill="auto"/>
            <w:noWrap/>
            <w:vAlign w:val="center"/>
          </w:tcPr>
          <w:p w14:paraId="74C3737D" w14:textId="77777777" w:rsidR="006E13F4" w:rsidRPr="00286D84" w:rsidRDefault="006E13F4" w:rsidP="006E13F4">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14:paraId="09327534" w14:textId="244F598F" w:rsidR="006E13F4" w:rsidRPr="00286D84" w:rsidRDefault="006E13F4" w:rsidP="006E13F4">
            <w:pPr>
              <w:spacing w:after="0" w:line="240" w:lineRule="auto"/>
              <w:jc w:val="both"/>
              <w:rPr>
                <w:rFonts w:ascii="Times New Roman" w:hAnsi="Times New Roman"/>
                <w:szCs w:val="24"/>
              </w:rPr>
            </w:pPr>
            <w:r>
              <w:rPr>
                <w:rFonts w:ascii="Times New Roman" w:hAnsi="Times New Roman"/>
                <w:szCs w:val="24"/>
              </w:rPr>
              <w:t xml:space="preserve">EBA </w:t>
            </w:r>
            <w:proofErr w:type="spellStart"/>
            <w:r>
              <w:rPr>
                <w:rFonts w:ascii="Times New Roman" w:hAnsi="Times New Roman"/>
                <w:szCs w:val="24"/>
              </w:rPr>
              <w:t>Portalı</w:t>
            </w:r>
            <w:proofErr w:type="spellEnd"/>
            <w:r>
              <w:rPr>
                <w:rFonts w:ascii="Times New Roman" w:hAnsi="Times New Roman"/>
                <w:szCs w:val="24"/>
              </w:rPr>
              <w:t xml:space="preserve"> öğretmenlere tanıtılacak ve kullanımı teşvik edilecektir.</w:t>
            </w:r>
          </w:p>
        </w:tc>
        <w:tc>
          <w:tcPr>
            <w:tcW w:w="705" w:type="pct"/>
            <w:shd w:val="clear" w:color="auto" w:fill="auto"/>
            <w:vAlign w:val="center"/>
          </w:tcPr>
          <w:p w14:paraId="6FC709DB" w14:textId="3B716108" w:rsidR="006E13F4" w:rsidRPr="00286D84" w:rsidRDefault="006E13F4" w:rsidP="006E13F4">
            <w:pPr>
              <w:spacing w:after="0" w:line="240" w:lineRule="auto"/>
              <w:jc w:val="center"/>
              <w:rPr>
                <w:rFonts w:ascii="Times New Roman" w:hAnsi="Times New Roman"/>
                <w:color w:val="000000"/>
                <w:szCs w:val="24"/>
              </w:rPr>
            </w:pPr>
            <w:r>
              <w:rPr>
                <w:rFonts w:ascii="Times New Roman" w:hAnsi="Times New Roman"/>
                <w:color w:val="000000"/>
                <w:szCs w:val="24"/>
              </w:rPr>
              <w:t>Müdür Ve Müdür Yardımcısı</w:t>
            </w:r>
          </w:p>
        </w:tc>
        <w:tc>
          <w:tcPr>
            <w:tcW w:w="698" w:type="pct"/>
            <w:shd w:val="clear" w:color="auto" w:fill="auto"/>
            <w:vAlign w:val="center"/>
          </w:tcPr>
          <w:p w14:paraId="41D1F8B7" w14:textId="07A444A7" w:rsidR="006E13F4" w:rsidRPr="00286D84" w:rsidRDefault="006E13F4" w:rsidP="006E13F4">
            <w:pPr>
              <w:spacing w:after="0" w:line="240" w:lineRule="auto"/>
              <w:jc w:val="center"/>
              <w:rPr>
                <w:rFonts w:ascii="Times New Roman" w:hAnsi="Times New Roman"/>
                <w:color w:val="000000"/>
                <w:szCs w:val="24"/>
              </w:rPr>
            </w:pPr>
            <w:r>
              <w:rPr>
                <w:rFonts w:ascii="Times New Roman" w:hAnsi="Times New Roman"/>
                <w:color w:val="000000"/>
                <w:szCs w:val="24"/>
              </w:rPr>
              <w:t>Eylül</w:t>
            </w:r>
          </w:p>
        </w:tc>
      </w:tr>
      <w:tr w:rsidR="006E13F4" w:rsidRPr="00286D84" w14:paraId="4870392A" w14:textId="77777777" w:rsidTr="00AE19B2">
        <w:trPr>
          <w:trHeight w:val="293"/>
        </w:trPr>
        <w:tc>
          <w:tcPr>
            <w:tcW w:w="351" w:type="pct"/>
            <w:shd w:val="clear" w:color="auto" w:fill="auto"/>
            <w:noWrap/>
            <w:vAlign w:val="center"/>
          </w:tcPr>
          <w:p w14:paraId="2CCD4491" w14:textId="77777777" w:rsidR="006E13F4" w:rsidRPr="00286D84" w:rsidRDefault="006E13F4" w:rsidP="006E13F4">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14:paraId="59CC37E1" w14:textId="7CD8A9F5" w:rsidR="006E13F4" w:rsidRPr="00286D84" w:rsidRDefault="006E13F4" w:rsidP="006E13F4">
            <w:pPr>
              <w:spacing w:after="0" w:line="240" w:lineRule="auto"/>
              <w:jc w:val="both"/>
              <w:rPr>
                <w:rFonts w:ascii="Times New Roman" w:hAnsi="Times New Roman"/>
                <w:szCs w:val="24"/>
              </w:rPr>
            </w:pPr>
            <w:r>
              <w:rPr>
                <w:rFonts w:ascii="Times New Roman" w:hAnsi="Times New Roman"/>
                <w:szCs w:val="24"/>
              </w:rPr>
              <w:t xml:space="preserve">Velilere EBA </w:t>
            </w:r>
            <w:proofErr w:type="spellStart"/>
            <w:r>
              <w:rPr>
                <w:rFonts w:ascii="Times New Roman" w:hAnsi="Times New Roman"/>
                <w:szCs w:val="24"/>
              </w:rPr>
              <w:t>portalı</w:t>
            </w:r>
            <w:proofErr w:type="spellEnd"/>
            <w:r>
              <w:rPr>
                <w:rFonts w:ascii="Times New Roman" w:hAnsi="Times New Roman"/>
                <w:szCs w:val="24"/>
              </w:rPr>
              <w:t xml:space="preserve"> tanıtılacak ve kullanımı teşvik edilecektir.</w:t>
            </w:r>
          </w:p>
        </w:tc>
        <w:tc>
          <w:tcPr>
            <w:tcW w:w="705" w:type="pct"/>
            <w:shd w:val="clear" w:color="auto" w:fill="auto"/>
            <w:vAlign w:val="center"/>
          </w:tcPr>
          <w:p w14:paraId="0A889E57" w14:textId="16115647" w:rsidR="006E13F4" w:rsidRPr="00286D84" w:rsidRDefault="006E13F4" w:rsidP="006E13F4">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362F1CCA" w14:textId="3227968B" w:rsidR="006E13F4" w:rsidRPr="00286D84" w:rsidRDefault="006E13F4" w:rsidP="006E13F4">
            <w:pPr>
              <w:spacing w:after="0" w:line="240" w:lineRule="auto"/>
              <w:jc w:val="center"/>
              <w:rPr>
                <w:rFonts w:ascii="Times New Roman" w:hAnsi="Times New Roman"/>
                <w:color w:val="000000"/>
                <w:szCs w:val="24"/>
              </w:rPr>
            </w:pPr>
            <w:r>
              <w:rPr>
                <w:rFonts w:ascii="Times New Roman" w:hAnsi="Times New Roman"/>
                <w:color w:val="000000"/>
                <w:szCs w:val="24"/>
              </w:rPr>
              <w:t>Ekim</w:t>
            </w:r>
          </w:p>
        </w:tc>
      </w:tr>
      <w:tr w:rsidR="006E13F4" w:rsidRPr="00286D84" w14:paraId="56087852" w14:textId="77777777" w:rsidTr="00AE19B2">
        <w:trPr>
          <w:trHeight w:val="293"/>
        </w:trPr>
        <w:tc>
          <w:tcPr>
            <w:tcW w:w="351" w:type="pct"/>
            <w:shd w:val="clear" w:color="auto" w:fill="auto"/>
            <w:noWrap/>
            <w:vAlign w:val="center"/>
          </w:tcPr>
          <w:p w14:paraId="144DDA8D" w14:textId="77777777" w:rsidR="006E13F4" w:rsidRPr="00286D84" w:rsidRDefault="006E13F4" w:rsidP="006E13F4">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4</w:t>
            </w:r>
            <w:r>
              <w:rPr>
                <w:rFonts w:ascii="Times New Roman" w:hAnsi="Times New Roman"/>
                <w:b/>
                <w:bCs/>
                <w:color w:val="000000"/>
                <w:szCs w:val="24"/>
              </w:rPr>
              <w:t>.</w:t>
            </w:r>
          </w:p>
        </w:tc>
        <w:tc>
          <w:tcPr>
            <w:tcW w:w="3246" w:type="pct"/>
            <w:shd w:val="clear" w:color="auto" w:fill="auto"/>
            <w:vAlign w:val="center"/>
          </w:tcPr>
          <w:p w14:paraId="09C601FB" w14:textId="3A6970A8" w:rsidR="006E13F4" w:rsidRPr="00286D84" w:rsidRDefault="006E13F4" w:rsidP="006E13F4">
            <w:pPr>
              <w:spacing w:after="0" w:line="240" w:lineRule="auto"/>
              <w:jc w:val="both"/>
              <w:rPr>
                <w:rFonts w:ascii="Times New Roman" w:hAnsi="Times New Roman"/>
                <w:szCs w:val="24"/>
              </w:rPr>
            </w:pPr>
            <w:r w:rsidRPr="00C966D7">
              <w:rPr>
                <w:rFonts w:ascii="Times New Roman" w:hAnsi="Times New Roman"/>
                <w:szCs w:val="24"/>
              </w:rPr>
              <w:t xml:space="preserve">Belge alan öğrenciler </w:t>
            </w:r>
            <w:proofErr w:type="spellStart"/>
            <w:r w:rsidRPr="00C966D7">
              <w:rPr>
                <w:rFonts w:ascii="Times New Roman" w:hAnsi="Times New Roman"/>
                <w:szCs w:val="24"/>
              </w:rPr>
              <w:t>onore</w:t>
            </w:r>
            <w:proofErr w:type="spellEnd"/>
            <w:r w:rsidRPr="00C966D7">
              <w:rPr>
                <w:rFonts w:ascii="Times New Roman" w:hAnsi="Times New Roman"/>
                <w:szCs w:val="24"/>
              </w:rPr>
              <w:t xml:space="preserve"> edilerek takdir ve teşekkür belgesi ala</w:t>
            </w:r>
            <w:r>
              <w:rPr>
                <w:rFonts w:ascii="Times New Roman" w:hAnsi="Times New Roman"/>
                <w:szCs w:val="24"/>
              </w:rPr>
              <w:t>n öğrenci oranı artırılacaktır.</w:t>
            </w:r>
          </w:p>
        </w:tc>
        <w:tc>
          <w:tcPr>
            <w:tcW w:w="705" w:type="pct"/>
            <w:shd w:val="clear" w:color="auto" w:fill="auto"/>
            <w:vAlign w:val="center"/>
          </w:tcPr>
          <w:p w14:paraId="0C46BADA" w14:textId="33C7278A" w:rsidR="006E13F4" w:rsidRPr="00286D84" w:rsidRDefault="006E13F4" w:rsidP="006E13F4">
            <w:pPr>
              <w:spacing w:after="0" w:line="240" w:lineRule="auto"/>
              <w:jc w:val="center"/>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107AE74F" w14:textId="7A44B930" w:rsidR="006E13F4" w:rsidRPr="00286D84" w:rsidRDefault="006E13F4" w:rsidP="006E13F4">
            <w:pPr>
              <w:spacing w:after="0" w:line="240" w:lineRule="auto"/>
              <w:jc w:val="center"/>
              <w:rPr>
                <w:rFonts w:ascii="Times New Roman" w:hAnsi="Times New Roman"/>
                <w:color w:val="000000"/>
                <w:szCs w:val="24"/>
              </w:rPr>
            </w:pPr>
            <w:r>
              <w:rPr>
                <w:rFonts w:ascii="Times New Roman" w:hAnsi="Times New Roman"/>
                <w:color w:val="000000"/>
                <w:szCs w:val="24"/>
              </w:rPr>
              <w:t xml:space="preserve">Ocak-Haziran </w:t>
            </w:r>
          </w:p>
        </w:tc>
      </w:tr>
      <w:tr w:rsidR="00FC36F0" w:rsidRPr="00286D84" w14:paraId="2B9A75BD" w14:textId="77777777" w:rsidTr="00AE19B2">
        <w:trPr>
          <w:trHeight w:val="293"/>
        </w:trPr>
        <w:tc>
          <w:tcPr>
            <w:tcW w:w="351" w:type="pct"/>
            <w:shd w:val="clear" w:color="auto" w:fill="auto"/>
            <w:noWrap/>
            <w:vAlign w:val="center"/>
          </w:tcPr>
          <w:p w14:paraId="1DFCCB97" w14:textId="77777777" w:rsidR="00FC36F0" w:rsidRPr="00286D84" w:rsidRDefault="00FC36F0" w:rsidP="00FC36F0">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061B259E" w14:textId="0B915581" w:rsidR="00FC36F0" w:rsidRPr="00286D84" w:rsidRDefault="00FC36F0" w:rsidP="00FC36F0">
            <w:pPr>
              <w:spacing w:after="0" w:line="240" w:lineRule="auto"/>
              <w:jc w:val="both"/>
              <w:rPr>
                <w:rFonts w:ascii="Times New Roman" w:hAnsi="Times New Roman"/>
                <w:szCs w:val="24"/>
              </w:rPr>
            </w:pPr>
            <w:r w:rsidRPr="00F83485">
              <w:rPr>
                <w:rFonts w:ascii="Times New Roman" w:hAnsi="Times New Roman"/>
                <w:color w:val="000000"/>
                <w:szCs w:val="24"/>
              </w:rPr>
              <w:t>4. sınıflarda sınıf birincisinin seçilmesi</w:t>
            </w:r>
          </w:p>
        </w:tc>
        <w:tc>
          <w:tcPr>
            <w:tcW w:w="705" w:type="pct"/>
            <w:shd w:val="clear" w:color="auto" w:fill="auto"/>
            <w:vAlign w:val="center"/>
          </w:tcPr>
          <w:p w14:paraId="5A7ED5FE" w14:textId="6189FE51" w:rsidR="00FC36F0" w:rsidRPr="00286D84" w:rsidRDefault="00FC36F0" w:rsidP="00FC36F0">
            <w:pPr>
              <w:spacing w:after="0" w:line="240" w:lineRule="auto"/>
              <w:rPr>
                <w:rFonts w:ascii="Times New Roman" w:hAnsi="Times New Roman"/>
                <w:color w:val="000000"/>
                <w:szCs w:val="24"/>
              </w:rPr>
            </w:pPr>
            <w:r w:rsidRPr="00F83485">
              <w:rPr>
                <w:rFonts w:ascii="Times New Roman" w:hAnsi="Times New Roman"/>
                <w:color w:val="000000"/>
                <w:szCs w:val="24"/>
              </w:rPr>
              <w:t>4. sınıf öğretmeni</w:t>
            </w:r>
          </w:p>
        </w:tc>
        <w:tc>
          <w:tcPr>
            <w:tcW w:w="698" w:type="pct"/>
            <w:shd w:val="clear" w:color="auto" w:fill="auto"/>
            <w:vAlign w:val="center"/>
          </w:tcPr>
          <w:p w14:paraId="4EE468EF" w14:textId="05EE5C12" w:rsidR="00FC36F0" w:rsidRPr="00286D84" w:rsidRDefault="00FC36F0" w:rsidP="00FC36F0">
            <w:pPr>
              <w:spacing w:after="0" w:line="240" w:lineRule="auto"/>
              <w:jc w:val="center"/>
              <w:rPr>
                <w:rFonts w:ascii="Times New Roman" w:hAnsi="Times New Roman"/>
                <w:color w:val="000000"/>
                <w:szCs w:val="24"/>
              </w:rPr>
            </w:pPr>
            <w:r w:rsidRPr="00F83485">
              <w:rPr>
                <w:rFonts w:ascii="Times New Roman" w:hAnsi="Times New Roman"/>
                <w:color w:val="000000"/>
                <w:szCs w:val="24"/>
              </w:rPr>
              <w:t>1. Dönem/2. Dönem</w:t>
            </w:r>
          </w:p>
        </w:tc>
      </w:tr>
      <w:tr w:rsidR="00FC36F0" w:rsidRPr="00286D84" w14:paraId="5979AB8D" w14:textId="77777777" w:rsidTr="00AE19B2">
        <w:trPr>
          <w:trHeight w:val="293"/>
        </w:trPr>
        <w:tc>
          <w:tcPr>
            <w:tcW w:w="351" w:type="pct"/>
            <w:shd w:val="clear" w:color="auto" w:fill="auto"/>
            <w:noWrap/>
            <w:vAlign w:val="center"/>
          </w:tcPr>
          <w:p w14:paraId="5FA39020" w14:textId="77777777" w:rsidR="00FC36F0" w:rsidRDefault="00FC36F0" w:rsidP="00FC36F0">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20DD0BDF" w14:textId="7B0E2639" w:rsidR="00FC36F0" w:rsidRPr="00286D84" w:rsidRDefault="00FC36F0" w:rsidP="00FC36F0">
            <w:pPr>
              <w:spacing w:after="0" w:line="240" w:lineRule="auto"/>
              <w:jc w:val="both"/>
              <w:rPr>
                <w:rFonts w:ascii="Times New Roman" w:hAnsi="Times New Roman"/>
                <w:szCs w:val="24"/>
              </w:rPr>
            </w:pPr>
            <w:r w:rsidRPr="00F83485">
              <w:rPr>
                <w:rFonts w:ascii="Times New Roman" w:hAnsi="Times New Roman"/>
                <w:szCs w:val="24"/>
              </w:rPr>
              <w:t xml:space="preserve">Okul kütüphanesinin daha kullanışlı hale getirilmesi, 3. ve 4. sınıflardan nöbetçilerin ayarlanması </w:t>
            </w:r>
          </w:p>
        </w:tc>
        <w:tc>
          <w:tcPr>
            <w:tcW w:w="705" w:type="pct"/>
            <w:shd w:val="clear" w:color="auto" w:fill="auto"/>
            <w:vAlign w:val="center"/>
          </w:tcPr>
          <w:p w14:paraId="5B1D213C" w14:textId="68DD5802" w:rsidR="00FC36F0" w:rsidRPr="00286D84" w:rsidRDefault="00FC36F0" w:rsidP="00FC36F0">
            <w:pPr>
              <w:spacing w:after="0" w:line="240" w:lineRule="auto"/>
              <w:jc w:val="center"/>
              <w:rPr>
                <w:rFonts w:ascii="Times New Roman" w:hAnsi="Times New Roman"/>
                <w:color w:val="000000"/>
                <w:szCs w:val="24"/>
              </w:rPr>
            </w:pPr>
            <w:r w:rsidRPr="00F83485">
              <w:rPr>
                <w:rFonts w:ascii="Times New Roman" w:hAnsi="Times New Roman"/>
                <w:color w:val="000000"/>
                <w:szCs w:val="24"/>
              </w:rPr>
              <w:t>Gönül ŞANLI</w:t>
            </w:r>
          </w:p>
        </w:tc>
        <w:tc>
          <w:tcPr>
            <w:tcW w:w="698" w:type="pct"/>
            <w:shd w:val="clear" w:color="auto" w:fill="auto"/>
            <w:vAlign w:val="center"/>
          </w:tcPr>
          <w:p w14:paraId="0790CF9F" w14:textId="0E8635F2" w:rsidR="00FC36F0" w:rsidRPr="00286D84" w:rsidRDefault="00FC36F0" w:rsidP="00FC36F0">
            <w:pPr>
              <w:spacing w:after="0" w:line="240" w:lineRule="auto"/>
              <w:jc w:val="center"/>
              <w:rPr>
                <w:rFonts w:ascii="Times New Roman" w:hAnsi="Times New Roman"/>
                <w:color w:val="000000"/>
                <w:szCs w:val="24"/>
              </w:rPr>
            </w:pPr>
            <w:r w:rsidRPr="00F83485">
              <w:rPr>
                <w:rFonts w:ascii="Times New Roman" w:hAnsi="Times New Roman"/>
                <w:color w:val="000000"/>
                <w:szCs w:val="24"/>
              </w:rPr>
              <w:t>Tüm yıl</w:t>
            </w:r>
          </w:p>
        </w:tc>
      </w:tr>
    </w:tbl>
    <w:p w14:paraId="0E083310" w14:textId="77777777" w:rsidR="00312933" w:rsidRDefault="00312933" w:rsidP="00E06221">
      <w:pPr>
        <w:jc w:val="both"/>
      </w:pPr>
    </w:p>
    <w:p w14:paraId="6B9B94AC" w14:textId="77777777" w:rsidR="00C966D7" w:rsidRDefault="00C966D7" w:rsidP="00E06221">
      <w:pPr>
        <w:jc w:val="both"/>
      </w:pPr>
    </w:p>
    <w:p w14:paraId="7080CADD" w14:textId="77777777" w:rsidR="00357EBF" w:rsidRDefault="00357EBF" w:rsidP="00E06221">
      <w:pPr>
        <w:jc w:val="both"/>
      </w:pPr>
    </w:p>
    <w:p w14:paraId="1D441A6E" w14:textId="77777777" w:rsidR="00431C5D" w:rsidRDefault="00431C5D" w:rsidP="00E06221">
      <w:pPr>
        <w:jc w:val="both"/>
      </w:pPr>
    </w:p>
    <w:p w14:paraId="17F363A5" w14:textId="77777777" w:rsidR="00357EBF" w:rsidRDefault="00357EBF" w:rsidP="00E06221">
      <w:pPr>
        <w:jc w:val="both"/>
      </w:pPr>
    </w:p>
    <w:p w14:paraId="4AA37C9A" w14:textId="77777777" w:rsidR="00025526" w:rsidRPr="00FC36F0" w:rsidRDefault="00E06221" w:rsidP="00E06221">
      <w:pPr>
        <w:rPr>
          <w:rFonts w:ascii="Times New Roman" w:hAnsi="Times New Roman"/>
        </w:rPr>
      </w:pPr>
      <w:r w:rsidRPr="00AE19B2">
        <w:rPr>
          <w:rFonts w:ascii="Times New Roman" w:hAnsi="Times New Roman"/>
          <w:b/>
          <w:i/>
        </w:rPr>
        <w:t xml:space="preserve">Stratejik Hedef </w:t>
      </w:r>
      <w:proofErr w:type="gramStart"/>
      <w:r w:rsidRPr="00AE19B2">
        <w:rPr>
          <w:rFonts w:ascii="Times New Roman" w:hAnsi="Times New Roman"/>
          <w:b/>
          <w:i/>
        </w:rPr>
        <w:t>2.2</w:t>
      </w:r>
      <w:proofErr w:type="gramEnd"/>
      <w:r w:rsidRPr="00AE19B2">
        <w:rPr>
          <w:rFonts w:ascii="Times New Roman" w:hAnsi="Times New Roman"/>
          <w:b/>
          <w:i/>
        </w:rPr>
        <w:t>:</w:t>
      </w:r>
      <w:r w:rsidRPr="00FC36F0">
        <w:rPr>
          <w:rFonts w:ascii="Times New Roman" w:hAnsi="Times New Roman"/>
        </w:rPr>
        <w:t xml:space="preserve">  Öğrenme kazanımlarını takip eden ve velileri de sürece dâhil eden bir yönetim anlayışı ile öğrencilerimizin akademik başarıları ve sosyal faaliyetlere yetenekleri doğrultusunda etkin katılımı artırılacaktır.</w:t>
      </w:r>
    </w:p>
    <w:p w14:paraId="7CEFEBFE" w14:textId="77777777" w:rsidR="00025526" w:rsidRPr="00007F30" w:rsidRDefault="00025526" w:rsidP="00E06221"/>
    <w:p w14:paraId="2103F4F6" w14:textId="77777777" w:rsidR="00312933" w:rsidRPr="002B6FDB" w:rsidRDefault="00312933" w:rsidP="00312933">
      <w:pPr>
        <w:rPr>
          <w:b/>
          <w:color w:val="FF0000"/>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25526" w:rsidRPr="00833480" w14:paraId="1CFDC958" w14:textId="77777777" w:rsidTr="001C1392">
        <w:trPr>
          <w:trHeight w:val="192"/>
        </w:trPr>
        <w:tc>
          <w:tcPr>
            <w:tcW w:w="1892" w:type="dxa"/>
            <w:vMerge w:val="restart"/>
            <w:shd w:val="clear" w:color="auto" w:fill="auto"/>
            <w:noWrap/>
            <w:vAlign w:val="center"/>
            <w:hideMark/>
          </w:tcPr>
          <w:p w14:paraId="2FD93EF6" w14:textId="77777777" w:rsidR="00025526" w:rsidRPr="00357EBF" w:rsidRDefault="00025526" w:rsidP="001C1392">
            <w:pPr>
              <w:spacing w:after="0" w:line="240" w:lineRule="auto"/>
              <w:rPr>
                <w:rFonts w:ascii="Times New Roman" w:hAnsi="Times New Roman"/>
                <w:b/>
                <w:bCs/>
                <w:color w:val="000000"/>
                <w:szCs w:val="24"/>
              </w:rPr>
            </w:pPr>
            <w:r w:rsidRPr="00357EBF">
              <w:rPr>
                <w:rFonts w:ascii="Times New Roman" w:hAnsi="Times New Roman"/>
                <w:b/>
                <w:bCs/>
                <w:color w:val="000000"/>
                <w:szCs w:val="24"/>
              </w:rPr>
              <w:t>No</w:t>
            </w:r>
          </w:p>
        </w:tc>
        <w:tc>
          <w:tcPr>
            <w:tcW w:w="5432" w:type="dxa"/>
            <w:vMerge w:val="restart"/>
            <w:shd w:val="clear" w:color="auto" w:fill="auto"/>
            <w:vAlign w:val="center"/>
            <w:hideMark/>
          </w:tcPr>
          <w:p w14:paraId="3C5122AF" w14:textId="77777777" w:rsidR="00025526" w:rsidRPr="00357EBF" w:rsidRDefault="00025526" w:rsidP="001C1392">
            <w:pPr>
              <w:spacing w:after="0" w:line="240" w:lineRule="auto"/>
              <w:rPr>
                <w:rFonts w:ascii="Times New Roman" w:hAnsi="Times New Roman"/>
                <w:b/>
                <w:bCs/>
                <w:color w:val="000000"/>
                <w:szCs w:val="24"/>
              </w:rPr>
            </w:pPr>
            <w:r w:rsidRPr="00357EBF">
              <w:rPr>
                <w:rFonts w:ascii="Times New Roman" w:hAnsi="Times New Roman"/>
                <w:b/>
                <w:bCs/>
                <w:color w:val="000000"/>
                <w:szCs w:val="24"/>
              </w:rPr>
              <w:t>PERFORMANS</w:t>
            </w:r>
          </w:p>
          <w:p w14:paraId="0FAC59B6" w14:textId="77777777" w:rsidR="00025526" w:rsidRPr="00357EBF" w:rsidRDefault="00025526" w:rsidP="001C1392">
            <w:pPr>
              <w:spacing w:after="0" w:line="240" w:lineRule="auto"/>
              <w:rPr>
                <w:rFonts w:ascii="Times New Roman" w:hAnsi="Times New Roman"/>
                <w:b/>
                <w:bCs/>
                <w:color w:val="000000"/>
                <w:szCs w:val="24"/>
              </w:rPr>
            </w:pPr>
            <w:r w:rsidRPr="00357EBF">
              <w:rPr>
                <w:rFonts w:ascii="Times New Roman" w:hAnsi="Times New Roman"/>
                <w:b/>
                <w:bCs/>
                <w:color w:val="000000"/>
                <w:szCs w:val="24"/>
              </w:rPr>
              <w:t>GÖSTERGESİ</w:t>
            </w:r>
          </w:p>
        </w:tc>
        <w:tc>
          <w:tcPr>
            <w:tcW w:w="1037" w:type="dxa"/>
            <w:gridSpan w:val="2"/>
            <w:shd w:val="clear" w:color="auto" w:fill="auto"/>
            <w:vAlign w:val="center"/>
          </w:tcPr>
          <w:p w14:paraId="61FA4F31" w14:textId="77777777" w:rsidR="00025526" w:rsidRPr="00357EBF" w:rsidRDefault="00025526" w:rsidP="001C1392">
            <w:pPr>
              <w:spacing w:after="0" w:line="240" w:lineRule="auto"/>
              <w:rPr>
                <w:rFonts w:ascii="Times New Roman" w:hAnsi="Times New Roman"/>
                <w:b/>
                <w:bCs/>
                <w:color w:val="000000"/>
                <w:szCs w:val="24"/>
              </w:rPr>
            </w:pPr>
            <w:r w:rsidRPr="00357EBF">
              <w:rPr>
                <w:rFonts w:ascii="Times New Roman" w:hAnsi="Times New Roman"/>
                <w:b/>
                <w:bCs/>
                <w:color w:val="000000"/>
                <w:szCs w:val="24"/>
              </w:rPr>
              <w:t>Mevcut</w:t>
            </w:r>
          </w:p>
        </w:tc>
        <w:tc>
          <w:tcPr>
            <w:tcW w:w="5652" w:type="dxa"/>
            <w:gridSpan w:val="6"/>
            <w:shd w:val="clear" w:color="auto" w:fill="auto"/>
            <w:vAlign w:val="center"/>
          </w:tcPr>
          <w:p w14:paraId="5ABCEDDB" w14:textId="77777777" w:rsidR="00025526" w:rsidRPr="00357EBF" w:rsidRDefault="00025526" w:rsidP="001C1392">
            <w:pPr>
              <w:spacing w:after="0" w:line="240" w:lineRule="auto"/>
              <w:rPr>
                <w:rFonts w:ascii="Times New Roman" w:hAnsi="Times New Roman"/>
                <w:b/>
                <w:bCs/>
                <w:color w:val="000000"/>
                <w:szCs w:val="24"/>
              </w:rPr>
            </w:pPr>
            <w:r w:rsidRPr="00357EBF">
              <w:rPr>
                <w:rFonts w:ascii="Times New Roman" w:hAnsi="Times New Roman"/>
                <w:b/>
                <w:bCs/>
                <w:color w:val="000000"/>
                <w:szCs w:val="24"/>
              </w:rPr>
              <w:t>HEDEF</w:t>
            </w:r>
          </w:p>
        </w:tc>
      </w:tr>
      <w:tr w:rsidR="00025526" w:rsidRPr="00833480" w14:paraId="343081EF" w14:textId="77777777" w:rsidTr="001C1392">
        <w:trPr>
          <w:gridAfter w:val="1"/>
          <w:wAfter w:w="19" w:type="dxa"/>
          <w:trHeight w:val="141"/>
        </w:trPr>
        <w:tc>
          <w:tcPr>
            <w:tcW w:w="1892" w:type="dxa"/>
            <w:vMerge/>
            <w:shd w:val="clear" w:color="auto" w:fill="auto"/>
            <w:vAlign w:val="center"/>
            <w:hideMark/>
          </w:tcPr>
          <w:p w14:paraId="4F220631" w14:textId="77777777" w:rsidR="00025526" w:rsidRPr="00357EBF" w:rsidRDefault="00025526" w:rsidP="001C1392">
            <w:pPr>
              <w:spacing w:after="0" w:line="240" w:lineRule="auto"/>
              <w:rPr>
                <w:rFonts w:ascii="Times New Roman" w:hAnsi="Times New Roman"/>
                <w:b/>
                <w:bCs/>
                <w:szCs w:val="24"/>
              </w:rPr>
            </w:pPr>
          </w:p>
        </w:tc>
        <w:tc>
          <w:tcPr>
            <w:tcW w:w="5432" w:type="dxa"/>
            <w:vMerge/>
            <w:shd w:val="clear" w:color="auto" w:fill="auto"/>
            <w:vAlign w:val="center"/>
            <w:hideMark/>
          </w:tcPr>
          <w:p w14:paraId="67545BBE" w14:textId="77777777" w:rsidR="00025526" w:rsidRPr="00357EBF"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14:paraId="2A506EFA" w14:textId="77777777" w:rsidR="00025526" w:rsidRPr="00357EBF" w:rsidRDefault="00025526" w:rsidP="001C1392">
            <w:pPr>
              <w:spacing w:after="0" w:line="240" w:lineRule="auto"/>
              <w:rPr>
                <w:rFonts w:ascii="Times New Roman" w:hAnsi="Times New Roman"/>
                <w:b/>
                <w:bCs/>
                <w:szCs w:val="24"/>
              </w:rPr>
            </w:pPr>
            <w:r w:rsidRPr="00357EBF">
              <w:rPr>
                <w:rFonts w:ascii="Times New Roman" w:hAnsi="Times New Roman"/>
                <w:b/>
                <w:bCs/>
                <w:szCs w:val="24"/>
              </w:rPr>
              <w:t>2018</w:t>
            </w:r>
          </w:p>
        </w:tc>
        <w:tc>
          <w:tcPr>
            <w:tcW w:w="1176" w:type="dxa"/>
            <w:gridSpan w:val="2"/>
            <w:shd w:val="clear" w:color="auto" w:fill="auto"/>
            <w:noWrap/>
            <w:vAlign w:val="center"/>
            <w:hideMark/>
          </w:tcPr>
          <w:p w14:paraId="6ABE3653" w14:textId="77777777" w:rsidR="00025526" w:rsidRPr="00357EBF" w:rsidRDefault="00025526" w:rsidP="001C1392">
            <w:pPr>
              <w:spacing w:after="0" w:line="240" w:lineRule="auto"/>
              <w:rPr>
                <w:rFonts w:ascii="Times New Roman" w:hAnsi="Times New Roman"/>
                <w:b/>
                <w:bCs/>
                <w:szCs w:val="24"/>
              </w:rPr>
            </w:pPr>
            <w:r w:rsidRPr="00357EBF">
              <w:rPr>
                <w:rFonts w:ascii="Times New Roman" w:hAnsi="Times New Roman"/>
                <w:b/>
                <w:bCs/>
                <w:szCs w:val="24"/>
              </w:rPr>
              <w:t>2019</w:t>
            </w:r>
          </w:p>
        </w:tc>
        <w:tc>
          <w:tcPr>
            <w:tcW w:w="1121" w:type="dxa"/>
            <w:vAlign w:val="center"/>
          </w:tcPr>
          <w:p w14:paraId="1E36EF43" w14:textId="77777777" w:rsidR="00025526" w:rsidRPr="00357EBF" w:rsidRDefault="00025526" w:rsidP="001C1392">
            <w:pPr>
              <w:spacing w:after="0" w:line="240" w:lineRule="auto"/>
              <w:rPr>
                <w:rFonts w:ascii="Times New Roman" w:hAnsi="Times New Roman"/>
                <w:b/>
                <w:bCs/>
                <w:szCs w:val="24"/>
              </w:rPr>
            </w:pPr>
            <w:r w:rsidRPr="00357EBF">
              <w:rPr>
                <w:rFonts w:ascii="Times New Roman" w:hAnsi="Times New Roman"/>
                <w:b/>
                <w:bCs/>
                <w:szCs w:val="24"/>
              </w:rPr>
              <w:t>2020</w:t>
            </w:r>
          </w:p>
        </w:tc>
        <w:tc>
          <w:tcPr>
            <w:tcW w:w="1085" w:type="dxa"/>
            <w:vAlign w:val="center"/>
          </w:tcPr>
          <w:p w14:paraId="3C85A067" w14:textId="77777777" w:rsidR="00025526" w:rsidRPr="00357EBF" w:rsidRDefault="00025526" w:rsidP="001C1392">
            <w:pPr>
              <w:spacing w:after="0" w:line="240" w:lineRule="auto"/>
              <w:rPr>
                <w:rFonts w:ascii="Times New Roman" w:hAnsi="Times New Roman"/>
                <w:b/>
                <w:bCs/>
                <w:szCs w:val="24"/>
              </w:rPr>
            </w:pPr>
            <w:r w:rsidRPr="00357EBF">
              <w:rPr>
                <w:rFonts w:ascii="Times New Roman" w:hAnsi="Times New Roman"/>
                <w:b/>
                <w:bCs/>
                <w:szCs w:val="24"/>
              </w:rPr>
              <w:t>2021</w:t>
            </w:r>
          </w:p>
        </w:tc>
        <w:tc>
          <w:tcPr>
            <w:tcW w:w="1176" w:type="dxa"/>
            <w:vAlign w:val="center"/>
          </w:tcPr>
          <w:p w14:paraId="6D6758B2" w14:textId="77777777" w:rsidR="00025526" w:rsidRPr="00357EBF" w:rsidRDefault="00025526" w:rsidP="001C1392">
            <w:pPr>
              <w:spacing w:after="0" w:line="240" w:lineRule="auto"/>
              <w:rPr>
                <w:rFonts w:ascii="Times New Roman" w:hAnsi="Times New Roman"/>
                <w:b/>
                <w:bCs/>
                <w:szCs w:val="24"/>
              </w:rPr>
            </w:pPr>
            <w:r w:rsidRPr="00357EBF">
              <w:rPr>
                <w:rFonts w:ascii="Times New Roman" w:hAnsi="Times New Roman"/>
                <w:b/>
                <w:bCs/>
                <w:szCs w:val="24"/>
              </w:rPr>
              <w:t>2022</w:t>
            </w:r>
          </w:p>
        </w:tc>
        <w:tc>
          <w:tcPr>
            <w:tcW w:w="1082" w:type="dxa"/>
            <w:vAlign w:val="center"/>
          </w:tcPr>
          <w:p w14:paraId="30C2973B" w14:textId="77777777" w:rsidR="00025526" w:rsidRPr="00357EBF" w:rsidRDefault="00025526" w:rsidP="001C1392">
            <w:pPr>
              <w:spacing w:after="0" w:line="240" w:lineRule="auto"/>
              <w:rPr>
                <w:rFonts w:ascii="Times New Roman" w:hAnsi="Times New Roman"/>
                <w:b/>
                <w:bCs/>
                <w:szCs w:val="24"/>
              </w:rPr>
            </w:pPr>
            <w:r w:rsidRPr="00357EBF">
              <w:rPr>
                <w:rFonts w:ascii="Times New Roman" w:hAnsi="Times New Roman"/>
                <w:b/>
                <w:bCs/>
                <w:szCs w:val="24"/>
              </w:rPr>
              <w:t>2023</w:t>
            </w:r>
          </w:p>
        </w:tc>
      </w:tr>
      <w:tr w:rsidR="00025526" w:rsidRPr="00833480" w14:paraId="6868934A" w14:textId="77777777" w:rsidTr="00357EBF">
        <w:trPr>
          <w:gridAfter w:val="1"/>
          <w:wAfter w:w="19" w:type="dxa"/>
          <w:trHeight w:val="250"/>
        </w:trPr>
        <w:tc>
          <w:tcPr>
            <w:tcW w:w="1892" w:type="dxa"/>
            <w:shd w:val="clear" w:color="auto" w:fill="auto"/>
            <w:vAlign w:val="center"/>
          </w:tcPr>
          <w:p w14:paraId="43F57CF3" w14:textId="5E7B4B61" w:rsidR="00025526" w:rsidRPr="00357EBF" w:rsidRDefault="00025526" w:rsidP="00722117">
            <w:pPr>
              <w:spacing w:after="0" w:line="240" w:lineRule="auto"/>
              <w:rPr>
                <w:rFonts w:ascii="Times New Roman" w:hAnsi="Times New Roman"/>
                <w:b/>
                <w:bCs/>
                <w:szCs w:val="24"/>
              </w:rPr>
            </w:pPr>
            <w:r w:rsidRPr="00357EBF">
              <w:rPr>
                <w:rFonts w:ascii="Times New Roman" w:hAnsi="Times New Roman"/>
                <w:b/>
                <w:bCs/>
                <w:szCs w:val="24"/>
              </w:rPr>
              <w:t>PG.2.</w:t>
            </w:r>
            <w:r w:rsidR="00722117">
              <w:rPr>
                <w:rFonts w:ascii="Times New Roman" w:hAnsi="Times New Roman"/>
                <w:b/>
                <w:bCs/>
                <w:szCs w:val="24"/>
              </w:rPr>
              <w:t>2</w:t>
            </w:r>
            <w:r w:rsidRPr="00357EBF">
              <w:rPr>
                <w:rFonts w:ascii="Times New Roman" w:hAnsi="Times New Roman"/>
                <w:b/>
                <w:bCs/>
                <w:szCs w:val="24"/>
              </w:rPr>
              <w:t>.1</w:t>
            </w:r>
          </w:p>
        </w:tc>
        <w:tc>
          <w:tcPr>
            <w:tcW w:w="5432" w:type="dxa"/>
            <w:shd w:val="clear" w:color="auto" w:fill="auto"/>
            <w:vAlign w:val="center"/>
          </w:tcPr>
          <w:p w14:paraId="3BC748ED" w14:textId="77777777" w:rsidR="00025526" w:rsidRPr="00357EBF" w:rsidRDefault="00025526" w:rsidP="001C1392">
            <w:pPr>
              <w:pStyle w:val="ListeParagraf"/>
              <w:spacing w:after="0" w:line="240" w:lineRule="auto"/>
              <w:ind w:left="0"/>
              <w:rPr>
                <w:rFonts w:ascii="Times New Roman" w:hAnsi="Times New Roman"/>
                <w:szCs w:val="24"/>
              </w:rPr>
            </w:pPr>
            <w:r w:rsidRPr="00357EBF">
              <w:rPr>
                <w:rFonts w:ascii="Times New Roman" w:hAnsi="Times New Roman"/>
                <w:szCs w:val="24"/>
              </w:rPr>
              <w:t>Bir Eğitim-Öğretim Döneminde Bilimsel, Kültürel, Sanatsal ve Sportif Alanlarda En Az Bir Faaliyete Katılan Öğrenci Oranı (%)</w:t>
            </w:r>
          </w:p>
        </w:tc>
        <w:tc>
          <w:tcPr>
            <w:tcW w:w="1030" w:type="dxa"/>
            <w:shd w:val="clear" w:color="auto" w:fill="auto"/>
            <w:noWrap/>
            <w:vAlign w:val="center"/>
          </w:tcPr>
          <w:p w14:paraId="67456CFC" w14:textId="319A528B"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100</w:t>
            </w:r>
          </w:p>
        </w:tc>
        <w:tc>
          <w:tcPr>
            <w:tcW w:w="1176" w:type="dxa"/>
            <w:gridSpan w:val="2"/>
            <w:shd w:val="clear" w:color="auto" w:fill="auto"/>
            <w:noWrap/>
            <w:vAlign w:val="center"/>
          </w:tcPr>
          <w:p w14:paraId="6D72E4EC" w14:textId="085D76D7"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100</w:t>
            </w:r>
          </w:p>
        </w:tc>
        <w:tc>
          <w:tcPr>
            <w:tcW w:w="1121" w:type="dxa"/>
            <w:vAlign w:val="center"/>
          </w:tcPr>
          <w:p w14:paraId="6BC528B8" w14:textId="04A4CF81"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100</w:t>
            </w:r>
          </w:p>
        </w:tc>
        <w:tc>
          <w:tcPr>
            <w:tcW w:w="1085" w:type="dxa"/>
            <w:vAlign w:val="center"/>
          </w:tcPr>
          <w:p w14:paraId="05B805C5" w14:textId="41B94096"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100</w:t>
            </w:r>
          </w:p>
        </w:tc>
        <w:tc>
          <w:tcPr>
            <w:tcW w:w="1176" w:type="dxa"/>
            <w:vAlign w:val="center"/>
          </w:tcPr>
          <w:p w14:paraId="7FC211D5" w14:textId="7AEF8139"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100</w:t>
            </w:r>
          </w:p>
        </w:tc>
        <w:tc>
          <w:tcPr>
            <w:tcW w:w="1082" w:type="dxa"/>
            <w:vAlign w:val="center"/>
          </w:tcPr>
          <w:p w14:paraId="53330C38" w14:textId="513D5387"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100</w:t>
            </w:r>
          </w:p>
        </w:tc>
      </w:tr>
      <w:tr w:rsidR="00025526" w:rsidRPr="00833480" w14:paraId="1C0509E4" w14:textId="77777777" w:rsidTr="00357EBF">
        <w:trPr>
          <w:gridAfter w:val="1"/>
          <w:wAfter w:w="19" w:type="dxa"/>
          <w:trHeight w:val="250"/>
        </w:trPr>
        <w:tc>
          <w:tcPr>
            <w:tcW w:w="1892" w:type="dxa"/>
            <w:shd w:val="clear" w:color="auto" w:fill="auto"/>
            <w:vAlign w:val="center"/>
          </w:tcPr>
          <w:p w14:paraId="0EE75AA6" w14:textId="30B355FD" w:rsidR="00025526" w:rsidRPr="00357EBF" w:rsidRDefault="00722117" w:rsidP="00025526">
            <w:pPr>
              <w:spacing w:after="0" w:line="240" w:lineRule="auto"/>
              <w:rPr>
                <w:rFonts w:ascii="Times New Roman" w:hAnsi="Times New Roman"/>
                <w:szCs w:val="24"/>
              </w:rPr>
            </w:pPr>
            <w:r>
              <w:rPr>
                <w:rFonts w:ascii="Times New Roman" w:hAnsi="Times New Roman"/>
                <w:b/>
                <w:bCs/>
                <w:szCs w:val="24"/>
              </w:rPr>
              <w:t>PG.2.2</w:t>
            </w:r>
            <w:r w:rsidR="00025526" w:rsidRPr="00357EBF">
              <w:rPr>
                <w:rFonts w:ascii="Times New Roman" w:hAnsi="Times New Roman"/>
                <w:b/>
                <w:bCs/>
                <w:szCs w:val="24"/>
              </w:rPr>
              <w:t>.2</w:t>
            </w:r>
          </w:p>
        </w:tc>
        <w:tc>
          <w:tcPr>
            <w:tcW w:w="5432" w:type="dxa"/>
            <w:shd w:val="clear" w:color="auto" w:fill="auto"/>
            <w:vAlign w:val="center"/>
          </w:tcPr>
          <w:p w14:paraId="5C8D40D5" w14:textId="77777777" w:rsidR="00025526" w:rsidRPr="00357EBF" w:rsidRDefault="00025526" w:rsidP="00025526">
            <w:pPr>
              <w:pStyle w:val="ListeParagraf"/>
              <w:spacing w:after="0" w:line="240" w:lineRule="auto"/>
              <w:ind w:left="0"/>
              <w:rPr>
                <w:rFonts w:ascii="Times New Roman" w:hAnsi="Times New Roman"/>
                <w:color w:val="FF0000"/>
                <w:szCs w:val="24"/>
              </w:rPr>
            </w:pPr>
            <w:r w:rsidRPr="00357EBF">
              <w:rPr>
                <w:rFonts w:ascii="Times New Roman" w:hAnsi="Times New Roman"/>
                <w:szCs w:val="24"/>
              </w:rPr>
              <w:t>Okul Dışı Öğrenme Ortamları Kapsamında Düzenlenen Gezi/Etkinlik Sayısı</w:t>
            </w:r>
          </w:p>
        </w:tc>
        <w:tc>
          <w:tcPr>
            <w:tcW w:w="1030" w:type="dxa"/>
            <w:shd w:val="clear" w:color="auto" w:fill="auto"/>
            <w:noWrap/>
            <w:vAlign w:val="center"/>
          </w:tcPr>
          <w:p w14:paraId="31FD23DD" w14:textId="63CA7DE3"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2</w:t>
            </w:r>
          </w:p>
        </w:tc>
        <w:tc>
          <w:tcPr>
            <w:tcW w:w="1176" w:type="dxa"/>
            <w:gridSpan w:val="2"/>
            <w:shd w:val="clear" w:color="auto" w:fill="auto"/>
            <w:noWrap/>
            <w:vAlign w:val="center"/>
          </w:tcPr>
          <w:p w14:paraId="5755B21F" w14:textId="6A4C5EC1"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3</w:t>
            </w:r>
          </w:p>
        </w:tc>
        <w:tc>
          <w:tcPr>
            <w:tcW w:w="1121" w:type="dxa"/>
            <w:vAlign w:val="center"/>
          </w:tcPr>
          <w:p w14:paraId="0D9F2B21" w14:textId="14B239E0"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4</w:t>
            </w:r>
          </w:p>
        </w:tc>
        <w:tc>
          <w:tcPr>
            <w:tcW w:w="1085" w:type="dxa"/>
            <w:vAlign w:val="center"/>
          </w:tcPr>
          <w:p w14:paraId="2E4638A0" w14:textId="371A4F35"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5</w:t>
            </w:r>
          </w:p>
        </w:tc>
        <w:tc>
          <w:tcPr>
            <w:tcW w:w="1176" w:type="dxa"/>
            <w:vAlign w:val="center"/>
          </w:tcPr>
          <w:p w14:paraId="56F72F56" w14:textId="075D85BD"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6</w:t>
            </w:r>
          </w:p>
        </w:tc>
        <w:tc>
          <w:tcPr>
            <w:tcW w:w="1082" w:type="dxa"/>
            <w:vAlign w:val="center"/>
          </w:tcPr>
          <w:p w14:paraId="63DFCE95" w14:textId="29E06333" w:rsidR="00025526"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7</w:t>
            </w:r>
          </w:p>
        </w:tc>
      </w:tr>
      <w:tr w:rsidR="00633294" w:rsidRPr="00833480" w14:paraId="45689E54" w14:textId="77777777" w:rsidTr="00357EBF">
        <w:trPr>
          <w:gridAfter w:val="1"/>
          <w:wAfter w:w="19" w:type="dxa"/>
          <w:trHeight w:val="250"/>
        </w:trPr>
        <w:tc>
          <w:tcPr>
            <w:tcW w:w="1892" w:type="dxa"/>
            <w:shd w:val="clear" w:color="auto" w:fill="auto"/>
            <w:vAlign w:val="center"/>
          </w:tcPr>
          <w:p w14:paraId="0859288D" w14:textId="5118B2FE" w:rsidR="00633294" w:rsidRPr="00357EBF" w:rsidRDefault="00722117" w:rsidP="00633294">
            <w:pPr>
              <w:spacing w:after="0" w:line="240" w:lineRule="auto"/>
              <w:rPr>
                <w:rFonts w:ascii="Times New Roman" w:hAnsi="Times New Roman"/>
                <w:szCs w:val="24"/>
              </w:rPr>
            </w:pPr>
            <w:r>
              <w:rPr>
                <w:rFonts w:ascii="Times New Roman" w:hAnsi="Times New Roman"/>
                <w:b/>
                <w:bCs/>
                <w:szCs w:val="24"/>
              </w:rPr>
              <w:t>PG.2.2</w:t>
            </w:r>
            <w:r w:rsidR="00633294" w:rsidRPr="00357EBF">
              <w:rPr>
                <w:rFonts w:ascii="Times New Roman" w:hAnsi="Times New Roman"/>
                <w:b/>
                <w:bCs/>
                <w:szCs w:val="24"/>
              </w:rPr>
              <w:t>.3</w:t>
            </w:r>
          </w:p>
        </w:tc>
        <w:tc>
          <w:tcPr>
            <w:tcW w:w="5432" w:type="dxa"/>
            <w:shd w:val="clear" w:color="auto" w:fill="auto"/>
            <w:vAlign w:val="center"/>
          </w:tcPr>
          <w:p w14:paraId="5F756FF4" w14:textId="77777777" w:rsidR="00633294" w:rsidRPr="00357EBF" w:rsidRDefault="00633294" w:rsidP="00633294">
            <w:pPr>
              <w:spacing w:after="0" w:line="240" w:lineRule="auto"/>
              <w:rPr>
                <w:rFonts w:ascii="Times New Roman" w:hAnsi="Times New Roman"/>
                <w:szCs w:val="24"/>
              </w:rPr>
            </w:pPr>
            <w:r w:rsidRPr="00357EBF">
              <w:rPr>
                <w:rFonts w:ascii="Times New Roman" w:hAnsi="Times New Roman"/>
                <w:szCs w:val="24"/>
              </w:rPr>
              <w:t>Çevre Bilincinin Artırılmasına Yönelik Etkinlik Sayısı</w:t>
            </w:r>
          </w:p>
        </w:tc>
        <w:tc>
          <w:tcPr>
            <w:tcW w:w="1030" w:type="dxa"/>
            <w:shd w:val="clear" w:color="auto" w:fill="auto"/>
            <w:noWrap/>
            <w:vAlign w:val="center"/>
          </w:tcPr>
          <w:p w14:paraId="3754CF77" w14:textId="2371BE8A" w:rsidR="00633294"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2</w:t>
            </w:r>
          </w:p>
        </w:tc>
        <w:tc>
          <w:tcPr>
            <w:tcW w:w="1176" w:type="dxa"/>
            <w:gridSpan w:val="2"/>
            <w:shd w:val="clear" w:color="auto" w:fill="auto"/>
            <w:noWrap/>
            <w:vAlign w:val="center"/>
          </w:tcPr>
          <w:p w14:paraId="4BA7CA51" w14:textId="5DA77A90" w:rsidR="00633294"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2</w:t>
            </w:r>
          </w:p>
        </w:tc>
        <w:tc>
          <w:tcPr>
            <w:tcW w:w="1121" w:type="dxa"/>
            <w:vAlign w:val="center"/>
          </w:tcPr>
          <w:p w14:paraId="7F096734" w14:textId="7D15DC9F" w:rsidR="00633294"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3</w:t>
            </w:r>
          </w:p>
        </w:tc>
        <w:tc>
          <w:tcPr>
            <w:tcW w:w="1085" w:type="dxa"/>
            <w:vAlign w:val="center"/>
          </w:tcPr>
          <w:p w14:paraId="26C937AB" w14:textId="4ABDB8B2" w:rsidR="00633294"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4</w:t>
            </w:r>
          </w:p>
        </w:tc>
        <w:tc>
          <w:tcPr>
            <w:tcW w:w="1176" w:type="dxa"/>
            <w:vAlign w:val="center"/>
          </w:tcPr>
          <w:p w14:paraId="106965AE" w14:textId="6B636518" w:rsidR="00633294"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5</w:t>
            </w:r>
          </w:p>
        </w:tc>
        <w:tc>
          <w:tcPr>
            <w:tcW w:w="1082" w:type="dxa"/>
            <w:vAlign w:val="center"/>
          </w:tcPr>
          <w:p w14:paraId="366E6D6C" w14:textId="5F2A4127" w:rsidR="00633294"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6</w:t>
            </w:r>
          </w:p>
        </w:tc>
      </w:tr>
      <w:tr w:rsidR="00357EBF" w:rsidRPr="00833480" w14:paraId="7193D02E" w14:textId="77777777" w:rsidTr="00357EBF">
        <w:trPr>
          <w:gridAfter w:val="1"/>
          <w:wAfter w:w="19" w:type="dxa"/>
          <w:trHeight w:val="250"/>
        </w:trPr>
        <w:tc>
          <w:tcPr>
            <w:tcW w:w="1892" w:type="dxa"/>
            <w:shd w:val="clear" w:color="auto" w:fill="auto"/>
            <w:vAlign w:val="center"/>
          </w:tcPr>
          <w:p w14:paraId="598ECB0A" w14:textId="2CC7C81B" w:rsidR="00357EBF" w:rsidRPr="00357EBF" w:rsidRDefault="00722117" w:rsidP="00357EBF">
            <w:pPr>
              <w:spacing w:after="0" w:line="240" w:lineRule="auto"/>
              <w:rPr>
                <w:rFonts w:ascii="Times New Roman" w:hAnsi="Times New Roman"/>
                <w:b/>
                <w:bCs/>
                <w:color w:val="FF0000"/>
                <w:szCs w:val="24"/>
              </w:rPr>
            </w:pPr>
            <w:r>
              <w:rPr>
                <w:rFonts w:ascii="Times New Roman" w:hAnsi="Times New Roman"/>
                <w:b/>
                <w:bCs/>
                <w:szCs w:val="24"/>
              </w:rPr>
              <w:t>PG.2.2</w:t>
            </w:r>
            <w:r w:rsidR="00357EBF">
              <w:rPr>
                <w:rFonts w:ascii="Times New Roman" w:hAnsi="Times New Roman"/>
                <w:b/>
                <w:bCs/>
                <w:szCs w:val="24"/>
              </w:rPr>
              <w:t>.4</w:t>
            </w:r>
          </w:p>
        </w:tc>
        <w:tc>
          <w:tcPr>
            <w:tcW w:w="5432" w:type="dxa"/>
            <w:shd w:val="clear" w:color="auto" w:fill="auto"/>
            <w:vAlign w:val="center"/>
          </w:tcPr>
          <w:p w14:paraId="56102642" w14:textId="11BD3A49" w:rsidR="00357EBF" w:rsidRPr="00357EBF" w:rsidRDefault="00357EBF" w:rsidP="00357EBF">
            <w:pPr>
              <w:spacing w:after="0" w:line="240" w:lineRule="auto"/>
              <w:rPr>
                <w:rFonts w:ascii="Times New Roman" w:hAnsi="Times New Roman"/>
                <w:szCs w:val="24"/>
              </w:rPr>
            </w:pPr>
            <w:r w:rsidRPr="00357EBF">
              <w:rPr>
                <w:rFonts w:ascii="Times New Roman" w:hAnsi="Times New Roman"/>
                <w:szCs w:val="24"/>
              </w:rPr>
              <w:t>Yerel ve Ulusal Yarışmalara Katılan Öğrenci Oranı</w:t>
            </w:r>
          </w:p>
        </w:tc>
        <w:tc>
          <w:tcPr>
            <w:tcW w:w="1030" w:type="dxa"/>
            <w:shd w:val="clear" w:color="auto" w:fill="auto"/>
            <w:noWrap/>
            <w:vAlign w:val="center"/>
          </w:tcPr>
          <w:p w14:paraId="449893D5" w14:textId="731263AF" w:rsidR="00357EBF"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5%</w:t>
            </w:r>
          </w:p>
        </w:tc>
        <w:tc>
          <w:tcPr>
            <w:tcW w:w="1176" w:type="dxa"/>
            <w:gridSpan w:val="2"/>
            <w:shd w:val="clear" w:color="auto" w:fill="auto"/>
            <w:noWrap/>
            <w:vAlign w:val="center"/>
          </w:tcPr>
          <w:p w14:paraId="2C6C34C3" w14:textId="2C7938D0" w:rsidR="00357EBF"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7%</w:t>
            </w:r>
          </w:p>
        </w:tc>
        <w:tc>
          <w:tcPr>
            <w:tcW w:w="1121" w:type="dxa"/>
            <w:vAlign w:val="center"/>
          </w:tcPr>
          <w:p w14:paraId="4E30E346" w14:textId="4185522A" w:rsidR="00357EBF"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8%</w:t>
            </w:r>
          </w:p>
        </w:tc>
        <w:tc>
          <w:tcPr>
            <w:tcW w:w="1085" w:type="dxa"/>
            <w:vAlign w:val="center"/>
          </w:tcPr>
          <w:p w14:paraId="448BC461" w14:textId="32ADDD7D" w:rsidR="00357EBF"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10%</w:t>
            </w:r>
          </w:p>
        </w:tc>
        <w:tc>
          <w:tcPr>
            <w:tcW w:w="1176" w:type="dxa"/>
            <w:vAlign w:val="center"/>
          </w:tcPr>
          <w:p w14:paraId="40F98FCF" w14:textId="5316E225" w:rsidR="00357EBF"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11%</w:t>
            </w:r>
          </w:p>
        </w:tc>
        <w:tc>
          <w:tcPr>
            <w:tcW w:w="1082" w:type="dxa"/>
            <w:vAlign w:val="center"/>
          </w:tcPr>
          <w:p w14:paraId="410ED87B" w14:textId="2FEE8833" w:rsidR="00357EBF" w:rsidRPr="00357EBF" w:rsidRDefault="00357EBF" w:rsidP="00357EBF">
            <w:pPr>
              <w:spacing w:after="0" w:line="240" w:lineRule="auto"/>
              <w:jc w:val="center"/>
              <w:rPr>
                <w:rFonts w:ascii="Times New Roman" w:hAnsi="Times New Roman"/>
                <w:szCs w:val="24"/>
              </w:rPr>
            </w:pPr>
            <w:r w:rsidRPr="00357EBF">
              <w:rPr>
                <w:rFonts w:ascii="Times New Roman" w:hAnsi="Times New Roman"/>
                <w:szCs w:val="24"/>
              </w:rPr>
              <w:t>15%</w:t>
            </w:r>
          </w:p>
        </w:tc>
      </w:tr>
    </w:tbl>
    <w:p w14:paraId="75DC0C4C" w14:textId="77777777" w:rsidR="00633294" w:rsidRDefault="00633294" w:rsidP="00312933">
      <w:pPr>
        <w:rPr>
          <w:b/>
          <w:sz w:val="28"/>
        </w:rPr>
      </w:pPr>
    </w:p>
    <w:p w14:paraId="0E497FFC" w14:textId="77777777" w:rsidR="00C966D7" w:rsidRDefault="00C966D7" w:rsidP="00312933">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14:paraId="44201A9D" w14:textId="77777777" w:rsidTr="00AE19B2">
        <w:trPr>
          <w:trHeight w:val="228"/>
          <w:tblHeader/>
        </w:trPr>
        <w:tc>
          <w:tcPr>
            <w:tcW w:w="351" w:type="pct"/>
            <w:shd w:val="clear" w:color="auto" w:fill="auto"/>
            <w:vAlign w:val="center"/>
            <w:hideMark/>
          </w:tcPr>
          <w:p w14:paraId="34BFA32A"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auto"/>
            <w:noWrap/>
            <w:vAlign w:val="center"/>
            <w:hideMark/>
          </w:tcPr>
          <w:p w14:paraId="36E35A1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auto"/>
            <w:vAlign w:val="center"/>
          </w:tcPr>
          <w:p w14:paraId="4B03603F"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auto"/>
            <w:vAlign w:val="center"/>
          </w:tcPr>
          <w:p w14:paraId="5B902674"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357EBF" w:rsidRPr="00286D84" w14:paraId="42A74B59" w14:textId="77777777" w:rsidTr="00AE19B2">
        <w:trPr>
          <w:trHeight w:val="293"/>
        </w:trPr>
        <w:tc>
          <w:tcPr>
            <w:tcW w:w="351" w:type="pct"/>
            <w:shd w:val="clear" w:color="auto" w:fill="auto"/>
            <w:noWrap/>
            <w:vAlign w:val="center"/>
            <w:hideMark/>
          </w:tcPr>
          <w:p w14:paraId="1EA9D726" w14:textId="77777777" w:rsidR="00357EBF" w:rsidRPr="00286D84" w:rsidRDefault="00357EBF" w:rsidP="00357EBF">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74AF85AC" w14:textId="34121E51" w:rsidR="00357EBF" w:rsidRPr="00286D84" w:rsidRDefault="00357EBF" w:rsidP="00357EBF">
            <w:pPr>
              <w:spacing w:after="0" w:line="240" w:lineRule="auto"/>
              <w:jc w:val="both"/>
              <w:rPr>
                <w:rFonts w:ascii="Times New Roman" w:hAnsi="Times New Roman"/>
                <w:color w:val="000000"/>
                <w:szCs w:val="24"/>
              </w:rPr>
            </w:pPr>
            <w:r>
              <w:rPr>
                <w:rFonts w:ascii="Times New Roman" w:hAnsi="Times New Roman"/>
                <w:szCs w:val="24"/>
              </w:rPr>
              <w:t xml:space="preserve">Müze, </w:t>
            </w:r>
            <w:proofErr w:type="spellStart"/>
            <w:r>
              <w:rPr>
                <w:rFonts w:ascii="Times New Roman" w:hAnsi="Times New Roman"/>
                <w:szCs w:val="24"/>
              </w:rPr>
              <w:t>örenyeri</w:t>
            </w:r>
            <w:proofErr w:type="spellEnd"/>
            <w:r>
              <w:rPr>
                <w:rFonts w:ascii="Times New Roman" w:hAnsi="Times New Roman"/>
                <w:szCs w:val="24"/>
              </w:rPr>
              <w:t>, kütüphane tiyatro vb. etkinlikler planlanacaktır.</w:t>
            </w:r>
          </w:p>
        </w:tc>
        <w:tc>
          <w:tcPr>
            <w:tcW w:w="705" w:type="pct"/>
            <w:shd w:val="clear" w:color="auto" w:fill="auto"/>
            <w:vAlign w:val="center"/>
          </w:tcPr>
          <w:p w14:paraId="0CA81285" w14:textId="19EF9E0D"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26DB35AF" w14:textId="188F0588"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Eylül-Şubat Ayı Öğretmenler Kurulu Toplantısı</w:t>
            </w:r>
          </w:p>
        </w:tc>
      </w:tr>
      <w:tr w:rsidR="00357EBF" w:rsidRPr="00286D84" w14:paraId="05F95376" w14:textId="77777777" w:rsidTr="00AE19B2">
        <w:trPr>
          <w:trHeight w:val="293"/>
        </w:trPr>
        <w:tc>
          <w:tcPr>
            <w:tcW w:w="351" w:type="pct"/>
            <w:shd w:val="clear" w:color="auto" w:fill="auto"/>
            <w:noWrap/>
            <w:vAlign w:val="center"/>
          </w:tcPr>
          <w:p w14:paraId="270267D4" w14:textId="77777777" w:rsidR="00357EBF" w:rsidRPr="00286D84" w:rsidRDefault="00357EBF" w:rsidP="00357EBF">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22560955" w14:textId="26E9EE11" w:rsidR="00357EBF" w:rsidRPr="00286D84" w:rsidRDefault="00357EBF" w:rsidP="00357EBF">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14:paraId="59B0C922" w14:textId="2EA9701E"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6E211396" w14:textId="353EED3D"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Tüm Yıl</w:t>
            </w:r>
          </w:p>
        </w:tc>
      </w:tr>
      <w:tr w:rsidR="00357EBF" w:rsidRPr="00286D84" w14:paraId="6CB14DF0" w14:textId="77777777" w:rsidTr="00AE19B2">
        <w:trPr>
          <w:trHeight w:val="293"/>
        </w:trPr>
        <w:tc>
          <w:tcPr>
            <w:tcW w:w="351" w:type="pct"/>
            <w:shd w:val="clear" w:color="auto" w:fill="auto"/>
            <w:noWrap/>
            <w:vAlign w:val="center"/>
          </w:tcPr>
          <w:p w14:paraId="490393FC" w14:textId="77777777" w:rsidR="00357EBF" w:rsidRPr="00286D84" w:rsidRDefault="00357EBF" w:rsidP="00357EBF">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2950F447" w14:textId="31DAD3D7" w:rsidR="00357EBF" w:rsidRPr="00286D84" w:rsidRDefault="00357EBF" w:rsidP="00357EBF">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21B81772" w14:textId="4A201BCB"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2E68271D" w14:textId="4CD72465"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Tüm Yıl</w:t>
            </w:r>
          </w:p>
        </w:tc>
      </w:tr>
      <w:tr w:rsidR="00357EBF" w:rsidRPr="00286D84" w14:paraId="531DCFE5" w14:textId="77777777" w:rsidTr="00AE19B2">
        <w:trPr>
          <w:trHeight w:val="293"/>
        </w:trPr>
        <w:tc>
          <w:tcPr>
            <w:tcW w:w="351" w:type="pct"/>
            <w:shd w:val="clear" w:color="auto" w:fill="auto"/>
            <w:noWrap/>
            <w:vAlign w:val="center"/>
          </w:tcPr>
          <w:p w14:paraId="6907D830" w14:textId="77777777" w:rsidR="00357EBF" w:rsidRPr="00286D84" w:rsidRDefault="00357EBF" w:rsidP="00357EBF">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6CFD87C5" w14:textId="1BB94C1B" w:rsidR="00357EBF" w:rsidRPr="00C966D7" w:rsidRDefault="00357EBF" w:rsidP="00357EBF">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554E84B4" w14:textId="749C14E0"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4045DC36" w14:textId="22D9BB94" w:rsidR="00357EBF" w:rsidRPr="00286D84" w:rsidRDefault="00357EBF" w:rsidP="00357EBF">
            <w:pPr>
              <w:spacing w:after="0" w:line="240" w:lineRule="auto"/>
              <w:jc w:val="center"/>
              <w:rPr>
                <w:rFonts w:ascii="Times New Roman" w:hAnsi="Times New Roman"/>
                <w:color w:val="000000"/>
                <w:szCs w:val="24"/>
              </w:rPr>
            </w:pPr>
            <w:r>
              <w:rPr>
                <w:rFonts w:ascii="Times New Roman" w:hAnsi="Times New Roman"/>
                <w:color w:val="000000"/>
                <w:szCs w:val="24"/>
              </w:rPr>
              <w:t>Tüm Yıl</w:t>
            </w:r>
          </w:p>
        </w:tc>
      </w:tr>
    </w:tbl>
    <w:p w14:paraId="391E2778" w14:textId="77777777" w:rsidR="00312933" w:rsidRDefault="00312933" w:rsidP="00E06221"/>
    <w:p w14:paraId="54DD041A" w14:textId="77777777" w:rsidR="00833480" w:rsidRDefault="00833480" w:rsidP="00E06221"/>
    <w:p w14:paraId="06C4AE55" w14:textId="77777777" w:rsidR="00352E63" w:rsidRPr="00431C5D" w:rsidRDefault="002159E5" w:rsidP="008D4E73">
      <w:pPr>
        <w:pStyle w:val="Balk2"/>
        <w:rPr>
          <w:rFonts w:ascii="Times New Roman" w:hAnsi="Times New Roman"/>
        </w:rPr>
      </w:pPr>
      <w:bookmarkStart w:id="48" w:name="_Toc29988260"/>
      <w:r w:rsidRPr="00431C5D">
        <w:rPr>
          <w:rFonts w:ascii="Times New Roman" w:hAnsi="Times New Roman"/>
        </w:rPr>
        <w:t>TEMA I</w:t>
      </w:r>
      <w:r w:rsidR="008D4E73" w:rsidRPr="00431C5D">
        <w:rPr>
          <w:rFonts w:ascii="Times New Roman" w:hAnsi="Times New Roman"/>
        </w:rPr>
        <w:t>II</w:t>
      </w:r>
      <w:r w:rsidRPr="00431C5D">
        <w:rPr>
          <w:rFonts w:ascii="Times New Roman" w:hAnsi="Times New Roman"/>
        </w:rPr>
        <w:t>: KURUMSAL KAPASİTE</w:t>
      </w:r>
      <w:bookmarkEnd w:id="48"/>
    </w:p>
    <w:p w14:paraId="0E6DDEAB" w14:textId="77777777" w:rsidR="008D4E73" w:rsidRPr="00023182" w:rsidRDefault="005D25D7" w:rsidP="005D25D7">
      <w:pPr>
        <w:pStyle w:val="Balk3"/>
        <w:rPr>
          <w:rFonts w:ascii="Times New Roman" w:hAnsi="Times New Roman"/>
        </w:rPr>
      </w:pPr>
      <w:bookmarkStart w:id="49" w:name="_Toc416085167"/>
      <w:bookmarkStart w:id="50" w:name="_Toc529519470"/>
      <w:r w:rsidRPr="00023182">
        <w:rPr>
          <w:rFonts w:ascii="Times New Roman" w:eastAsia="Times New Roman" w:hAnsi="Times New Roman"/>
          <w:b/>
          <w:sz w:val="24"/>
          <w:szCs w:val="21"/>
        </w:rPr>
        <w:t>Stratejik Amaç 3:</w:t>
      </w:r>
      <w:r w:rsidRPr="00023182">
        <w:rPr>
          <w:rFonts w:ascii="Times New Roman" w:hAnsi="Times New Roman"/>
        </w:rPr>
        <w:t xml:space="preserve"> </w:t>
      </w:r>
      <w:r w:rsidRPr="00023182">
        <w:rPr>
          <w:rFonts w:ascii="Times New Roman" w:eastAsia="Times New Roman" w:hAnsi="Times New Roman"/>
          <w:sz w:val="24"/>
          <w:szCs w:val="21"/>
        </w:rPr>
        <w:t>Okulumuzun beşeri, mali, fiziki ve teknolojik unsurları ile yönetim ve organizasyonu, eğitim ve öğretimin niteliğini ve eğitime erişimi yükseltecek biçimde geliştirilecektir.</w:t>
      </w:r>
    </w:p>
    <w:p w14:paraId="280400F1" w14:textId="77777777" w:rsidR="008D4E73" w:rsidRPr="00023182" w:rsidRDefault="008D4E73" w:rsidP="008D4E73">
      <w:pPr>
        <w:pStyle w:val="Balk3"/>
        <w:rPr>
          <w:rFonts w:ascii="Times New Roman" w:hAnsi="Times New Roman"/>
          <w:sz w:val="24"/>
          <w:szCs w:val="24"/>
        </w:rPr>
      </w:pPr>
      <w:r w:rsidRPr="00AE19B2">
        <w:rPr>
          <w:rFonts w:ascii="Times New Roman" w:eastAsia="Times New Roman" w:hAnsi="Times New Roman"/>
          <w:b/>
          <w:i/>
          <w:iCs/>
          <w:sz w:val="24"/>
          <w:szCs w:val="21"/>
        </w:rPr>
        <w:t xml:space="preserve">Stratejik Hedef </w:t>
      </w:r>
      <w:proofErr w:type="gramStart"/>
      <w:r w:rsidR="008C2833" w:rsidRPr="00AE19B2">
        <w:rPr>
          <w:rFonts w:ascii="Times New Roman" w:eastAsia="Times New Roman" w:hAnsi="Times New Roman"/>
          <w:b/>
          <w:i/>
          <w:iCs/>
          <w:sz w:val="24"/>
          <w:szCs w:val="21"/>
        </w:rPr>
        <w:t>3</w:t>
      </w:r>
      <w:r w:rsidR="005D25D7" w:rsidRPr="00AE19B2">
        <w:rPr>
          <w:rFonts w:ascii="Times New Roman" w:eastAsia="Times New Roman" w:hAnsi="Times New Roman"/>
          <w:b/>
          <w:i/>
          <w:iCs/>
          <w:sz w:val="24"/>
          <w:szCs w:val="21"/>
        </w:rPr>
        <w:t>.1</w:t>
      </w:r>
      <w:proofErr w:type="gramEnd"/>
      <w:r w:rsidR="005D25D7" w:rsidRPr="00AE19B2">
        <w:rPr>
          <w:rFonts w:ascii="Times New Roman" w:eastAsia="Times New Roman" w:hAnsi="Times New Roman"/>
          <w:b/>
          <w:i/>
          <w:iCs/>
          <w:sz w:val="24"/>
          <w:szCs w:val="21"/>
        </w:rPr>
        <w:t>:</w:t>
      </w:r>
      <w:r w:rsidR="005D25D7" w:rsidRPr="00023182">
        <w:rPr>
          <w:rFonts w:ascii="Times New Roman" w:hAnsi="Times New Roman"/>
        </w:rPr>
        <w:t xml:space="preserve"> </w:t>
      </w:r>
      <w:r w:rsidR="005D25D7" w:rsidRPr="00023182">
        <w:rPr>
          <w:rFonts w:ascii="Times New Roman" w:eastAsia="Times New Roman" w:hAnsi="Times New Roman"/>
          <w:sz w:val="24"/>
          <w:szCs w:val="21"/>
        </w:rPr>
        <w:t>Okulumuz personelinin mesleki yeterlilikleri ile iş doyumu ve motivasyonları artırılacaktır.</w:t>
      </w:r>
    </w:p>
    <w:p w14:paraId="1D55044A" w14:textId="77777777" w:rsidR="008D4E73" w:rsidRPr="00431C5D" w:rsidRDefault="008D4E73" w:rsidP="008D4E73">
      <w:pPr>
        <w:rPr>
          <w:rFonts w:ascii="Times New Roman" w:hAnsi="Times New Roman"/>
          <w:b/>
          <w:szCs w:val="24"/>
        </w:rPr>
      </w:pPr>
      <w:r w:rsidRPr="00431C5D">
        <w:rPr>
          <w:rFonts w:ascii="Times New Roman" w:hAnsi="Times New Roman"/>
          <w:b/>
          <w:szCs w:val="24"/>
        </w:rPr>
        <w:t>Performans Göstergeleri</w:t>
      </w:r>
    </w:p>
    <w:p w14:paraId="61925775" w14:textId="77777777" w:rsidR="007C1C88" w:rsidRPr="00431C5D" w:rsidRDefault="007C1C88" w:rsidP="007C1C88">
      <w:pPr>
        <w:rPr>
          <w:rFonts w:ascii="Times New Roman" w:hAnsi="Times New Roman"/>
          <w:szCs w:val="24"/>
        </w:rPr>
      </w:pPr>
      <w:r w:rsidRPr="00431C5D">
        <w:rPr>
          <w:rFonts w:ascii="Times New Roman" w:hAnsi="Times New Roman"/>
          <w:szCs w:val="24"/>
        </w:rPr>
        <w:t>Öğretmen başına düşen öğrenci sayısı</w:t>
      </w:r>
    </w:p>
    <w:p w14:paraId="463215C5" w14:textId="77777777" w:rsidR="007C1C88" w:rsidRPr="00431C5D" w:rsidRDefault="007C1C88" w:rsidP="007C1C88">
      <w:pPr>
        <w:rPr>
          <w:rFonts w:ascii="Times New Roman" w:hAnsi="Times New Roman"/>
          <w:szCs w:val="24"/>
        </w:rPr>
      </w:pPr>
      <w:r w:rsidRPr="00431C5D">
        <w:rPr>
          <w:rFonts w:ascii="Times New Roman" w:hAnsi="Times New Roman"/>
          <w:szCs w:val="24"/>
        </w:rPr>
        <w:t>Ödül alan personel oranı</w:t>
      </w:r>
    </w:p>
    <w:p w14:paraId="0A7A007C" w14:textId="77777777" w:rsidR="007C1C88" w:rsidRPr="00431C5D" w:rsidRDefault="007C1C88" w:rsidP="007C1C88">
      <w:pPr>
        <w:rPr>
          <w:rFonts w:ascii="Times New Roman" w:hAnsi="Times New Roman"/>
          <w:szCs w:val="24"/>
        </w:rPr>
      </w:pPr>
      <w:r w:rsidRPr="00431C5D">
        <w:rPr>
          <w:rFonts w:ascii="Times New Roman" w:hAnsi="Times New Roman"/>
          <w:szCs w:val="24"/>
        </w:rPr>
        <w:t>Mesleki gelişim faaliyetlerine katılan personel oranı</w:t>
      </w:r>
    </w:p>
    <w:p w14:paraId="05714754" w14:textId="77777777" w:rsidR="007C1C88" w:rsidRPr="00431C5D" w:rsidRDefault="007C1C88" w:rsidP="007C1C88">
      <w:pPr>
        <w:rPr>
          <w:rFonts w:ascii="Times New Roman" w:hAnsi="Times New Roman"/>
          <w:szCs w:val="24"/>
        </w:rPr>
      </w:pPr>
      <w:r w:rsidRPr="00431C5D">
        <w:rPr>
          <w:rFonts w:ascii="Times New Roman" w:hAnsi="Times New Roman"/>
          <w:szCs w:val="24"/>
        </w:rPr>
        <w:t>Lisansüstü eğitim sahibi personel oranı</w:t>
      </w:r>
    </w:p>
    <w:p w14:paraId="75AFBF37" w14:textId="0C6EC94F" w:rsidR="00023182" w:rsidRPr="00431C5D" w:rsidRDefault="00633294" w:rsidP="007C1C88">
      <w:pPr>
        <w:rPr>
          <w:rFonts w:ascii="Times New Roman" w:hAnsi="Times New Roman"/>
          <w:szCs w:val="24"/>
        </w:rPr>
      </w:pPr>
      <w:r w:rsidRPr="00431C5D">
        <w:rPr>
          <w:rFonts w:ascii="Times New Roman" w:hAnsi="Times New Roman"/>
          <w:szCs w:val="24"/>
        </w:rPr>
        <w:t>Öğretmen memnuniyet oranı</w:t>
      </w:r>
    </w:p>
    <w:p w14:paraId="632E528E" w14:textId="77777777" w:rsidR="00633294" w:rsidRPr="00431C5D" w:rsidRDefault="00633294" w:rsidP="007C1C88">
      <w:pPr>
        <w:rPr>
          <w:rFonts w:ascii="Times New Roman" w:hAnsi="Times New Roman"/>
          <w:b/>
          <w:szCs w:val="24"/>
        </w:rPr>
      </w:pPr>
      <w:r w:rsidRPr="00431C5D">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8D4E73" w:rsidRPr="00431C5D" w14:paraId="5E77C813" w14:textId="77777777" w:rsidTr="00722117">
        <w:trPr>
          <w:trHeight w:val="421"/>
        </w:trPr>
        <w:tc>
          <w:tcPr>
            <w:tcW w:w="1757" w:type="dxa"/>
            <w:vMerge w:val="restart"/>
            <w:shd w:val="clear" w:color="auto" w:fill="auto"/>
            <w:noWrap/>
            <w:vAlign w:val="center"/>
            <w:hideMark/>
          </w:tcPr>
          <w:p w14:paraId="0321FADD" w14:textId="77777777" w:rsidR="008D4E73" w:rsidRPr="00431C5D" w:rsidRDefault="008D4E73" w:rsidP="008D4E73">
            <w:pPr>
              <w:spacing w:after="0" w:line="240" w:lineRule="auto"/>
              <w:rPr>
                <w:rFonts w:ascii="Times New Roman" w:hAnsi="Times New Roman"/>
                <w:b/>
                <w:bCs/>
                <w:color w:val="000000"/>
                <w:szCs w:val="24"/>
              </w:rPr>
            </w:pPr>
            <w:r w:rsidRPr="00431C5D">
              <w:rPr>
                <w:rFonts w:ascii="Times New Roman" w:hAnsi="Times New Roman"/>
                <w:b/>
                <w:bCs/>
                <w:color w:val="000000"/>
                <w:szCs w:val="24"/>
              </w:rPr>
              <w:t>No</w:t>
            </w:r>
          </w:p>
        </w:tc>
        <w:tc>
          <w:tcPr>
            <w:tcW w:w="5042" w:type="dxa"/>
            <w:vMerge w:val="restart"/>
            <w:shd w:val="clear" w:color="auto" w:fill="auto"/>
            <w:vAlign w:val="center"/>
            <w:hideMark/>
          </w:tcPr>
          <w:p w14:paraId="49A1ABA1" w14:textId="77777777" w:rsidR="008D4E73" w:rsidRPr="00431C5D" w:rsidRDefault="008D4E73" w:rsidP="008D4E73">
            <w:pPr>
              <w:spacing w:after="0" w:line="240" w:lineRule="auto"/>
              <w:rPr>
                <w:rFonts w:ascii="Times New Roman" w:hAnsi="Times New Roman"/>
                <w:b/>
                <w:bCs/>
                <w:color w:val="000000"/>
                <w:szCs w:val="24"/>
              </w:rPr>
            </w:pPr>
            <w:r w:rsidRPr="00431C5D">
              <w:rPr>
                <w:rFonts w:ascii="Times New Roman" w:hAnsi="Times New Roman"/>
                <w:b/>
                <w:bCs/>
                <w:color w:val="000000"/>
                <w:szCs w:val="24"/>
              </w:rPr>
              <w:t>PERFORMANS</w:t>
            </w:r>
          </w:p>
          <w:p w14:paraId="5A4213EF" w14:textId="77777777" w:rsidR="008D4E73" w:rsidRPr="00431C5D" w:rsidRDefault="008D4E73" w:rsidP="008D4E73">
            <w:pPr>
              <w:spacing w:after="0" w:line="240" w:lineRule="auto"/>
              <w:rPr>
                <w:rFonts w:ascii="Times New Roman" w:hAnsi="Times New Roman"/>
                <w:b/>
                <w:bCs/>
                <w:color w:val="000000"/>
                <w:szCs w:val="24"/>
              </w:rPr>
            </w:pPr>
            <w:r w:rsidRPr="00431C5D">
              <w:rPr>
                <w:rFonts w:ascii="Times New Roman" w:hAnsi="Times New Roman"/>
                <w:b/>
                <w:bCs/>
                <w:color w:val="000000"/>
                <w:szCs w:val="24"/>
              </w:rPr>
              <w:t>GÖSTERGESİ</w:t>
            </w:r>
          </w:p>
        </w:tc>
        <w:tc>
          <w:tcPr>
            <w:tcW w:w="993" w:type="dxa"/>
            <w:shd w:val="clear" w:color="auto" w:fill="auto"/>
            <w:vAlign w:val="center"/>
          </w:tcPr>
          <w:p w14:paraId="34039D81" w14:textId="77777777" w:rsidR="008D4E73" w:rsidRPr="00431C5D" w:rsidRDefault="008D4E73" w:rsidP="008D4E73">
            <w:pPr>
              <w:spacing w:after="0" w:line="240" w:lineRule="auto"/>
              <w:rPr>
                <w:rFonts w:ascii="Times New Roman" w:hAnsi="Times New Roman"/>
                <w:b/>
                <w:bCs/>
                <w:color w:val="000000"/>
                <w:szCs w:val="24"/>
              </w:rPr>
            </w:pPr>
            <w:r w:rsidRPr="00431C5D">
              <w:rPr>
                <w:rFonts w:ascii="Times New Roman" w:hAnsi="Times New Roman"/>
                <w:b/>
                <w:bCs/>
                <w:color w:val="000000"/>
                <w:szCs w:val="24"/>
              </w:rPr>
              <w:t>Mevcut</w:t>
            </w:r>
          </w:p>
        </w:tc>
        <w:tc>
          <w:tcPr>
            <w:tcW w:w="5216" w:type="dxa"/>
            <w:gridSpan w:val="6"/>
            <w:shd w:val="clear" w:color="auto" w:fill="auto"/>
            <w:vAlign w:val="center"/>
          </w:tcPr>
          <w:p w14:paraId="09BE2400" w14:textId="77777777" w:rsidR="008D4E73" w:rsidRPr="00431C5D" w:rsidRDefault="008D4E73" w:rsidP="008D4E73">
            <w:pPr>
              <w:spacing w:after="0" w:line="240" w:lineRule="auto"/>
              <w:rPr>
                <w:rFonts w:ascii="Times New Roman" w:hAnsi="Times New Roman"/>
                <w:b/>
                <w:bCs/>
                <w:color w:val="000000"/>
                <w:szCs w:val="24"/>
              </w:rPr>
            </w:pPr>
            <w:r w:rsidRPr="00431C5D">
              <w:rPr>
                <w:rFonts w:ascii="Times New Roman" w:hAnsi="Times New Roman"/>
                <w:b/>
                <w:bCs/>
                <w:color w:val="000000"/>
                <w:szCs w:val="24"/>
              </w:rPr>
              <w:t>HEDEF</w:t>
            </w:r>
          </w:p>
        </w:tc>
      </w:tr>
      <w:tr w:rsidR="008D4E73" w:rsidRPr="00431C5D" w14:paraId="6A48666B" w14:textId="77777777" w:rsidTr="00722117">
        <w:trPr>
          <w:gridAfter w:val="1"/>
          <w:wAfter w:w="15" w:type="dxa"/>
          <w:trHeight w:val="309"/>
        </w:trPr>
        <w:tc>
          <w:tcPr>
            <w:tcW w:w="1757" w:type="dxa"/>
            <w:vMerge/>
            <w:shd w:val="clear" w:color="auto" w:fill="auto"/>
            <w:vAlign w:val="center"/>
            <w:hideMark/>
          </w:tcPr>
          <w:p w14:paraId="344363F5" w14:textId="77777777" w:rsidR="008D4E73" w:rsidRPr="00431C5D"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14:paraId="185E8CCA" w14:textId="77777777" w:rsidR="008D4E73" w:rsidRPr="00431C5D" w:rsidRDefault="008D4E73" w:rsidP="008D4E73">
            <w:pPr>
              <w:spacing w:after="0" w:line="240" w:lineRule="auto"/>
              <w:rPr>
                <w:rFonts w:ascii="Times New Roman" w:hAnsi="Times New Roman"/>
                <w:b/>
                <w:bCs/>
                <w:szCs w:val="24"/>
              </w:rPr>
            </w:pPr>
          </w:p>
        </w:tc>
        <w:tc>
          <w:tcPr>
            <w:tcW w:w="993" w:type="dxa"/>
            <w:shd w:val="clear" w:color="auto" w:fill="auto"/>
            <w:noWrap/>
            <w:vAlign w:val="center"/>
            <w:hideMark/>
          </w:tcPr>
          <w:p w14:paraId="7E4BF29A" w14:textId="77777777" w:rsidR="008D4E73" w:rsidRPr="00431C5D" w:rsidRDefault="008D4E73" w:rsidP="008D4E73">
            <w:pPr>
              <w:spacing w:after="0" w:line="240" w:lineRule="auto"/>
              <w:rPr>
                <w:rFonts w:ascii="Times New Roman" w:hAnsi="Times New Roman"/>
                <w:b/>
                <w:bCs/>
                <w:szCs w:val="24"/>
              </w:rPr>
            </w:pPr>
            <w:r w:rsidRPr="00431C5D">
              <w:rPr>
                <w:rFonts w:ascii="Times New Roman" w:hAnsi="Times New Roman"/>
                <w:b/>
                <w:bCs/>
                <w:szCs w:val="24"/>
              </w:rPr>
              <w:t>2018</w:t>
            </w:r>
          </w:p>
        </w:tc>
        <w:tc>
          <w:tcPr>
            <w:tcW w:w="1056" w:type="dxa"/>
            <w:shd w:val="clear" w:color="auto" w:fill="auto"/>
            <w:noWrap/>
            <w:vAlign w:val="center"/>
            <w:hideMark/>
          </w:tcPr>
          <w:p w14:paraId="42A6FA40" w14:textId="77777777" w:rsidR="008D4E73" w:rsidRPr="00431C5D" w:rsidRDefault="008D4E73" w:rsidP="008D4E73">
            <w:pPr>
              <w:spacing w:after="0" w:line="240" w:lineRule="auto"/>
              <w:rPr>
                <w:rFonts w:ascii="Times New Roman" w:hAnsi="Times New Roman"/>
                <w:b/>
                <w:bCs/>
                <w:szCs w:val="24"/>
              </w:rPr>
            </w:pPr>
            <w:r w:rsidRPr="00431C5D">
              <w:rPr>
                <w:rFonts w:ascii="Times New Roman" w:hAnsi="Times New Roman"/>
                <w:b/>
                <w:bCs/>
                <w:szCs w:val="24"/>
              </w:rPr>
              <w:t>2019</w:t>
            </w:r>
          </w:p>
        </w:tc>
        <w:tc>
          <w:tcPr>
            <w:tcW w:w="1041" w:type="dxa"/>
            <w:vAlign w:val="center"/>
          </w:tcPr>
          <w:p w14:paraId="1ADB5047" w14:textId="77777777" w:rsidR="008D4E73" w:rsidRPr="00431C5D" w:rsidRDefault="008D4E73" w:rsidP="008D4E73">
            <w:pPr>
              <w:spacing w:after="0" w:line="240" w:lineRule="auto"/>
              <w:rPr>
                <w:rFonts w:ascii="Times New Roman" w:hAnsi="Times New Roman"/>
                <w:b/>
                <w:bCs/>
                <w:szCs w:val="24"/>
              </w:rPr>
            </w:pPr>
            <w:r w:rsidRPr="00431C5D">
              <w:rPr>
                <w:rFonts w:ascii="Times New Roman" w:hAnsi="Times New Roman"/>
                <w:b/>
                <w:bCs/>
                <w:szCs w:val="24"/>
              </w:rPr>
              <w:t>2020</w:t>
            </w:r>
          </w:p>
        </w:tc>
        <w:tc>
          <w:tcPr>
            <w:tcW w:w="1007" w:type="dxa"/>
            <w:vAlign w:val="center"/>
          </w:tcPr>
          <w:p w14:paraId="6AA38444" w14:textId="77777777" w:rsidR="008D4E73" w:rsidRPr="00431C5D" w:rsidRDefault="008D4E73" w:rsidP="008D4E73">
            <w:pPr>
              <w:spacing w:after="0" w:line="240" w:lineRule="auto"/>
              <w:rPr>
                <w:rFonts w:ascii="Times New Roman" w:hAnsi="Times New Roman"/>
                <w:b/>
                <w:bCs/>
                <w:szCs w:val="24"/>
              </w:rPr>
            </w:pPr>
            <w:r w:rsidRPr="00431C5D">
              <w:rPr>
                <w:rFonts w:ascii="Times New Roman" w:hAnsi="Times New Roman"/>
                <w:b/>
                <w:bCs/>
                <w:szCs w:val="24"/>
              </w:rPr>
              <w:t>2021</w:t>
            </w:r>
          </w:p>
        </w:tc>
        <w:tc>
          <w:tcPr>
            <w:tcW w:w="1092" w:type="dxa"/>
            <w:vAlign w:val="center"/>
          </w:tcPr>
          <w:p w14:paraId="1E1601B1" w14:textId="77777777" w:rsidR="008D4E73" w:rsidRPr="00431C5D" w:rsidRDefault="008D4E73" w:rsidP="008D4E73">
            <w:pPr>
              <w:spacing w:after="0" w:line="240" w:lineRule="auto"/>
              <w:rPr>
                <w:rFonts w:ascii="Times New Roman" w:hAnsi="Times New Roman"/>
                <w:b/>
                <w:bCs/>
                <w:szCs w:val="24"/>
              </w:rPr>
            </w:pPr>
            <w:r w:rsidRPr="00431C5D">
              <w:rPr>
                <w:rFonts w:ascii="Times New Roman" w:hAnsi="Times New Roman"/>
                <w:b/>
                <w:bCs/>
                <w:szCs w:val="24"/>
              </w:rPr>
              <w:t>2022</w:t>
            </w:r>
          </w:p>
        </w:tc>
        <w:tc>
          <w:tcPr>
            <w:tcW w:w="1005" w:type="dxa"/>
            <w:vAlign w:val="center"/>
          </w:tcPr>
          <w:p w14:paraId="4D4BA6BC" w14:textId="77777777" w:rsidR="008D4E73" w:rsidRPr="00431C5D" w:rsidRDefault="008D4E73" w:rsidP="008D4E73">
            <w:pPr>
              <w:spacing w:after="0" w:line="240" w:lineRule="auto"/>
              <w:rPr>
                <w:rFonts w:ascii="Times New Roman" w:hAnsi="Times New Roman"/>
                <w:b/>
                <w:bCs/>
                <w:szCs w:val="24"/>
              </w:rPr>
            </w:pPr>
            <w:r w:rsidRPr="00431C5D">
              <w:rPr>
                <w:rFonts w:ascii="Times New Roman" w:hAnsi="Times New Roman"/>
                <w:b/>
                <w:bCs/>
                <w:szCs w:val="24"/>
              </w:rPr>
              <w:t>2023</w:t>
            </w:r>
          </w:p>
        </w:tc>
      </w:tr>
      <w:tr w:rsidR="00135FA9" w:rsidRPr="00431C5D" w14:paraId="30B8D5EC" w14:textId="77777777" w:rsidTr="00722117">
        <w:trPr>
          <w:gridAfter w:val="1"/>
          <w:wAfter w:w="15" w:type="dxa"/>
          <w:trHeight w:val="549"/>
        </w:trPr>
        <w:tc>
          <w:tcPr>
            <w:tcW w:w="1757" w:type="dxa"/>
            <w:shd w:val="clear" w:color="auto" w:fill="auto"/>
            <w:vAlign w:val="center"/>
          </w:tcPr>
          <w:p w14:paraId="768DF4D4" w14:textId="77777777" w:rsidR="00135FA9" w:rsidRPr="00937A79" w:rsidRDefault="00135FA9" w:rsidP="00135FA9">
            <w:pPr>
              <w:spacing w:after="0" w:line="240" w:lineRule="auto"/>
              <w:rPr>
                <w:rFonts w:ascii="Times New Roman" w:hAnsi="Times New Roman"/>
                <w:b/>
                <w:bCs/>
                <w:szCs w:val="24"/>
              </w:rPr>
            </w:pPr>
            <w:r w:rsidRPr="00937A79">
              <w:rPr>
                <w:rFonts w:ascii="Times New Roman" w:hAnsi="Times New Roman"/>
                <w:b/>
                <w:bCs/>
                <w:szCs w:val="24"/>
              </w:rPr>
              <w:t>PG.3.1.1</w:t>
            </w:r>
          </w:p>
        </w:tc>
        <w:tc>
          <w:tcPr>
            <w:tcW w:w="5042" w:type="dxa"/>
            <w:shd w:val="clear" w:color="auto" w:fill="auto"/>
            <w:vAlign w:val="center"/>
          </w:tcPr>
          <w:p w14:paraId="3EF660AD" w14:textId="77777777" w:rsidR="00135FA9" w:rsidRPr="00431C5D" w:rsidRDefault="00135FA9" w:rsidP="00F00C77">
            <w:pPr>
              <w:spacing w:after="0" w:line="240" w:lineRule="auto"/>
              <w:rPr>
                <w:rFonts w:ascii="Times New Roman" w:hAnsi="Times New Roman"/>
                <w:szCs w:val="24"/>
              </w:rPr>
            </w:pPr>
            <w:r w:rsidRPr="00431C5D">
              <w:rPr>
                <w:rFonts w:ascii="Times New Roman" w:hAnsi="Times New Roman"/>
                <w:szCs w:val="24"/>
              </w:rPr>
              <w:t xml:space="preserve">Web 2 Araçları, STEM, Robotik Kodlama Eğitimleri Alan Öğretmen </w:t>
            </w:r>
            <w:r w:rsidR="00F00C77" w:rsidRPr="00431C5D">
              <w:rPr>
                <w:rFonts w:ascii="Times New Roman" w:hAnsi="Times New Roman"/>
                <w:szCs w:val="24"/>
              </w:rPr>
              <w:t>Oranı</w:t>
            </w:r>
          </w:p>
        </w:tc>
        <w:tc>
          <w:tcPr>
            <w:tcW w:w="993" w:type="dxa"/>
            <w:shd w:val="clear" w:color="auto" w:fill="auto"/>
            <w:noWrap/>
            <w:vAlign w:val="center"/>
          </w:tcPr>
          <w:p w14:paraId="0CE7A9D6" w14:textId="545ED66A"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56" w:type="dxa"/>
            <w:shd w:val="clear" w:color="auto" w:fill="auto"/>
            <w:noWrap/>
            <w:vAlign w:val="center"/>
          </w:tcPr>
          <w:p w14:paraId="2E6B3A2E" w14:textId="55548AD5"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41" w:type="dxa"/>
          </w:tcPr>
          <w:p w14:paraId="62A3BC78" w14:textId="275EDD8E"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07" w:type="dxa"/>
          </w:tcPr>
          <w:p w14:paraId="3E82258E" w14:textId="393B4BDC"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92" w:type="dxa"/>
          </w:tcPr>
          <w:p w14:paraId="21E789E3" w14:textId="705D960E"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05" w:type="dxa"/>
          </w:tcPr>
          <w:p w14:paraId="4AA18003" w14:textId="67C22C38"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r>
      <w:tr w:rsidR="00135FA9" w:rsidRPr="00431C5D" w14:paraId="7FC98DEF" w14:textId="77777777" w:rsidTr="00722117">
        <w:trPr>
          <w:gridAfter w:val="1"/>
          <w:wAfter w:w="15" w:type="dxa"/>
          <w:trHeight w:val="549"/>
        </w:trPr>
        <w:tc>
          <w:tcPr>
            <w:tcW w:w="1757" w:type="dxa"/>
            <w:shd w:val="clear" w:color="auto" w:fill="auto"/>
            <w:vAlign w:val="center"/>
          </w:tcPr>
          <w:p w14:paraId="3DF3889D" w14:textId="77777777" w:rsidR="00135FA9" w:rsidRPr="00937A79" w:rsidRDefault="00135FA9" w:rsidP="00135FA9">
            <w:pPr>
              <w:rPr>
                <w:rFonts w:ascii="Times New Roman" w:hAnsi="Times New Roman"/>
                <w:szCs w:val="24"/>
              </w:rPr>
            </w:pPr>
            <w:r w:rsidRPr="00937A79">
              <w:rPr>
                <w:rFonts w:ascii="Times New Roman" w:hAnsi="Times New Roman"/>
                <w:b/>
                <w:bCs/>
                <w:szCs w:val="24"/>
              </w:rPr>
              <w:t>PG.3.1.2</w:t>
            </w:r>
          </w:p>
        </w:tc>
        <w:tc>
          <w:tcPr>
            <w:tcW w:w="5042" w:type="dxa"/>
            <w:shd w:val="clear" w:color="auto" w:fill="auto"/>
            <w:vAlign w:val="center"/>
          </w:tcPr>
          <w:p w14:paraId="42CCCC9F" w14:textId="77777777" w:rsidR="00135FA9" w:rsidRPr="00431C5D" w:rsidRDefault="00135FA9" w:rsidP="00135FA9">
            <w:pPr>
              <w:spacing w:after="0" w:line="240" w:lineRule="auto"/>
              <w:rPr>
                <w:rFonts w:ascii="Times New Roman" w:hAnsi="Times New Roman"/>
                <w:szCs w:val="24"/>
              </w:rPr>
            </w:pPr>
            <w:r w:rsidRPr="00431C5D">
              <w:rPr>
                <w:rFonts w:ascii="Times New Roman" w:hAnsi="Times New Roman"/>
                <w:szCs w:val="24"/>
              </w:rPr>
              <w:t>Tasarım Beceri Atölyelerine Yönelik Eğitim Alan Öğretmen Sayısı/Oranı</w:t>
            </w:r>
          </w:p>
        </w:tc>
        <w:tc>
          <w:tcPr>
            <w:tcW w:w="993" w:type="dxa"/>
            <w:shd w:val="clear" w:color="auto" w:fill="auto"/>
            <w:noWrap/>
            <w:vAlign w:val="center"/>
          </w:tcPr>
          <w:p w14:paraId="45D2C495" w14:textId="286A6F04"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56" w:type="dxa"/>
            <w:shd w:val="clear" w:color="auto" w:fill="auto"/>
            <w:noWrap/>
            <w:vAlign w:val="center"/>
          </w:tcPr>
          <w:p w14:paraId="41CC5348" w14:textId="1631AC85"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41" w:type="dxa"/>
          </w:tcPr>
          <w:p w14:paraId="56A3D21D" w14:textId="0AB437CC"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07" w:type="dxa"/>
          </w:tcPr>
          <w:p w14:paraId="65C07E05" w14:textId="40010276"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92" w:type="dxa"/>
          </w:tcPr>
          <w:p w14:paraId="24AF7DB4" w14:textId="7974D9C7"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05" w:type="dxa"/>
          </w:tcPr>
          <w:p w14:paraId="7B762DD7" w14:textId="5C4C41B4"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r>
      <w:tr w:rsidR="00135FA9" w:rsidRPr="00431C5D" w14:paraId="3BB177AE" w14:textId="77777777" w:rsidTr="00722117">
        <w:trPr>
          <w:gridAfter w:val="1"/>
          <w:wAfter w:w="15" w:type="dxa"/>
          <w:trHeight w:val="549"/>
        </w:trPr>
        <w:tc>
          <w:tcPr>
            <w:tcW w:w="1757" w:type="dxa"/>
            <w:shd w:val="clear" w:color="auto" w:fill="auto"/>
            <w:vAlign w:val="center"/>
          </w:tcPr>
          <w:p w14:paraId="7256FB56" w14:textId="799B42CE" w:rsidR="00135FA9" w:rsidRPr="00937A79" w:rsidRDefault="00023182" w:rsidP="00135FA9">
            <w:pPr>
              <w:rPr>
                <w:rFonts w:ascii="Times New Roman" w:hAnsi="Times New Roman"/>
                <w:szCs w:val="24"/>
              </w:rPr>
            </w:pPr>
            <w:r w:rsidRPr="00937A79">
              <w:rPr>
                <w:rFonts w:ascii="Times New Roman" w:hAnsi="Times New Roman"/>
                <w:b/>
                <w:bCs/>
                <w:szCs w:val="24"/>
              </w:rPr>
              <w:t>PG.3.1.3</w:t>
            </w:r>
          </w:p>
        </w:tc>
        <w:tc>
          <w:tcPr>
            <w:tcW w:w="5042" w:type="dxa"/>
            <w:shd w:val="clear" w:color="auto" w:fill="auto"/>
            <w:vAlign w:val="center"/>
          </w:tcPr>
          <w:p w14:paraId="0DF519A4" w14:textId="77777777" w:rsidR="00135FA9" w:rsidRPr="00431C5D" w:rsidRDefault="00135FA9" w:rsidP="00F00C77">
            <w:pPr>
              <w:spacing w:after="0" w:line="240" w:lineRule="auto"/>
              <w:rPr>
                <w:rFonts w:ascii="Times New Roman" w:hAnsi="Times New Roman"/>
                <w:szCs w:val="24"/>
              </w:rPr>
            </w:pPr>
            <w:r w:rsidRPr="00431C5D">
              <w:rPr>
                <w:rFonts w:ascii="Times New Roman" w:hAnsi="Times New Roman"/>
                <w:szCs w:val="24"/>
              </w:rPr>
              <w:t xml:space="preserve">Ders Dışı Eğitim/Egzersiz Faaliyetleri Yürüten Öğretmen </w:t>
            </w:r>
            <w:r w:rsidR="00F00C77" w:rsidRPr="00431C5D">
              <w:rPr>
                <w:rFonts w:ascii="Times New Roman" w:hAnsi="Times New Roman"/>
                <w:szCs w:val="24"/>
              </w:rPr>
              <w:t>Oranı</w:t>
            </w:r>
          </w:p>
        </w:tc>
        <w:tc>
          <w:tcPr>
            <w:tcW w:w="993" w:type="dxa"/>
            <w:shd w:val="clear" w:color="auto" w:fill="auto"/>
            <w:noWrap/>
            <w:vAlign w:val="center"/>
          </w:tcPr>
          <w:p w14:paraId="0EE564C0" w14:textId="74818DAC"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56" w:type="dxa"/>
            <w:shd w:val="clear" w:color="auto" w:fill="auto"/>
            <w:noWrap/>
            <w:vAlign w:val="center"/>
          </w:tcPr>
          <w:p w14:paraId="1156C7C2" w14:textId="29250648"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41" w:type="dxa"/>
          </w:tcPr>
          <w:p w14:paraId="493A252F" w14:textId="112D8450"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0</w:t>
            </w:r>
          </w:p>
        </w:tc>
        <w:tc>
          <w:tcPr>
            <w:tcW w:w="1007" w:type="dxa"/>
          </w:tcPr>
          <w:p w14:paraId="56B14F65" w14:textId="1A39B5C6"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92" w:type="dxa"/>
          </w:tcPr>
          <w:p w14:paraId="6B3FAEEE" w14:textId="32FF3610"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c>
          <w:tcPr>
            <w:tcW w:w="1005" w:type="dxa"/>
          </w:tcPr>
          <w:p w14:paraId="0526C71E" w14:textId="03C9C215" w:rsidR="00135FA9" w:rsidRPr="00431C5D" w:rsidRDefault="00023182" w:rsidP="00135FA9">
            <w:pPr>
              <w:spacing w:after="0" w:line="240" w:lineRule="auto"/>
              <w:rPr>
                <w:rFonts w:ascii="Times New Roman" w:hAnsi="Times New Roman"/>
                <w:szCs w:val="24"/>
              </w:rPr>
            </w:pPr>
            <w:r w:rsidRPr="00431C5D">
              <w:rPr>
                <w:rFonts w:ascii="Times New Roman" w:hAnsi="Times New Roman"/>
                <w:szCs w:val="24"/>
              </w:rPr>
              <w:t>1</w:t>
            </w:r>
          </w:p>
        </w:tc>
      </w:tr>
    </w:tbl>
    <w:p w14:paraId="22492761" w14:textId="77777777" w:rsidR="007C1C88" w:rsidRDefault="007C1C88" w:rsidP="008D4E73">
      <w:pPr>
        <w:rPr>
          <w:rFonts w:ascii="Times New Roman" w:hAnsi="Times New Roman"/>
          <w:b/>
          <w:szCs w:val="24"/>
        </w:rPr>
      </w:pPr>
    </w:p>
    <w:p w14:paraId="19D1B61C" w14:textId="77777777" w:rsidR="00431C5D" w:rsidRDefault="00431C5D" w:rsidP="008D4E73">
      <w:pPr>
        <w:rPr>
          <w:rFonts w:ascii="Times New Roman" w:hAnsi="Times New Roman"/>
          <w:b/>
          <w:szCs w:val="24"/>
        </w:rPr>
      </w:pPr>
    </w:p>
    <w:p w14:paraId="3EE748F8" w14:textId="77777777" w:rsidR="00937A79" w:rsidRPr="00431C5D" w:rsidRDefault="00937A79" w:rsidP="008D4E73">
      <w:pPr>
        <w:rPr>
          <w:rFonts w:ascii="Times New Roman" w:hAnsi="Times New Roman"/>
          <w:b/>
          <w:szCs w:val="24"/>
        </w:rPr>
      </w:pPr>
    </w:p>
    <w:p w14:paraId="6B786D8E" w14:textId="77777777" w:rsidR="008D4E73" w:rsidRPr="00431C5D" w:rsidRDefault="008D4E73" w:rsidP="008D4E73">
      <w:pPr>
        <w:rPr>
          <w:rFonts w:ascii="Times New Roman" w:hAnsi="Times New Roman"/>
          <w:b/>
          <w:szCs w:val="24"/>
        </w:rPr>
      </w:pPr>
      <w:r w:rsidRPr="00431C5D">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431C5D" w14:paraId="4C88C020"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0FDF12" w14:textId="77777777" w:rsidR="008D4E73" w:rsidRPr="00431C5D" w:rsidRDefault="008D4E73" w:rsidP="008D4E73">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9ED5A08" w14:textId="77777777" w:rsidR="008D4E73" w:rsidRPr="00431C5D" w:rsidRDefault="008D4E73" w:rsidP="008D4E73">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1A3A9FE" w14:textId="77777777" w:rsidR="008D4E73" w:rsidRPr="00431C5D" w:rsidRDefault="008D4E73" w:rsidP="008D4E73">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EBD3AE2" w14:textId="77777777" w:rsidR="008D4E73" w:rsidRPr="00431C5D" w:rsidRDefault="008D4E73" w:rsidP="008D4E73">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Eylem Tarihi</w:t>
            </w:r>
          </w:p>
        </w:tc>
      </w:tr>
      <w:tr w:rsidR="00135FA9" w:rsidRPr="00431C5D" w14:paraId="12C5A86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53F652A" w14:textId="77777777" w:rsidR="00135FA9" w:rsidRPr="00431C5D" w:rsidRDefault="00135FA9" w:rsidP="00135FA9">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5C18D86B" w14:textId="77777777" w:rsidR="00135FA9" w:rsidRPr="00431C5D" w:rsidRDefault="00135FA9" w:rsidP="00135FA9">
            <w:pPr>
              <w:spacing w:after="0" w:line="240" w:lineRule="auto"/>
              <w:jc w:val="both"/>
              <w:rPr>
                <w:rFonts w:ascii="Times New Roman" w:hAnsi="Times New Roman"/>
                <w:szCs w:val="24"/>
                <w:highlight w:val="green"/>
              </w:rPr>
            </w:pPr>
            <w:r w:rsidRPr="00431C5D">
              <w:rPr>
                <w:rFonts w:ascii="Times New Roman" w:hAnsi="Times New Roman"/>
                <w:szCs w:val="24"/>
              </w:rPr>
              <w:t>Web 2 araçlarına yönelik öğretmen yeterliklerinin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40336ABF" w14:textId="348FD721" w:rsidR="00135FA9" w:rsidRPr="00431C5D" w:rsidRDefault="00023182"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0F92EE1E" w14:textId="0D3CCB55" w:rsidR="00135FA9" w:rsidRPr="00431C5D" w:rsidRDefault="00023182"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Eylül</w:t>
            </w:r>
          </w:p>
        </w:tc>
      </w:tr>
      <w:tr w:rsidR="00135FA9" w:rsidRPr="00431C5D" w14:paraId="13CE79A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D93C8C" w14:textId="77777777" w:rsidR="00135FA9" w:rsidRPr="00431C5D" w:rsidRDefault="00135FA9" w:rsidP="00135FA9">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7FF4A03F" w14:textId="77777777" w:rsidR="00135FA9" w:rsidRPr="00431C5D" w:rsidRDefault="00135FA9" w:rsidP="00135FA9">
            <w:pPr>
              <w:spacing w:after="0" w:line="240" w:lineRule="auto"/>
              <w:jc w:val="both"/>
              <w:rPr>
                <w:rFonts w:ascii="Times New Roman" w:hAnsi="Times New Roman"/>
                <w:szCs w:val="24"/>
              </w:rPr>
            </w:pPr>
            <w:r w:rsidRPr="00431C5D">
              <w:rPr>
                <w:rFonts w:ascii="Times New Roman" w:hAnsi="Times New Roman"/>
                <w:szCs w:val="24"/>
              </w:rPr>
              <w:t>Öğretmenlerin Tasarım Beceri Atölyelerine Yönelik Eğitimlere teşviki sağlanacaktır.</w:t>
            </w:r>
          </w:p>
          <w:p w14:paraId="66B48579" w14:textId="77777777" w:rsidR="00135FA9" w:rsidRPr="00431C5D" w:rsidRDefault="00135FA9" w:rsidP="00135FA9">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6716513" w14:textId="70513426" w:rsidR="00135FA9" w:rsidRPr="00431C5D" w:rsidRDefault="00023182"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373F55E1" w14:textId="764A7F73" w:rsidR="00135FA9" w:rsidRPr="00431C5D" w:rsidRDefault="00023182"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Tüm Yıl</w:t>
            </w:r>
          </w:p>
        </w:tc>
      </w:tr>
      <w:tr w:rsidR="00135FA9" w:rsidRPr="00431C5D" w14:paraId="480BB31E"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1C9D47" w14:textId="77777777" w:rsidR="00135FA9" w:rsidRPr="00431C5D" w:rsidRDefault="00135FA9" w:rsidP="00135FA9">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BCAA8CD" w14:textId="77777777" w:rsidR="00135FA9" w:rsidRPr="00431C5D" w:rsidRDefault="00135FA9" w:rsidP="00135FA9">
            <w:pPr>
              <w:spacing w:after="0" w:line="240" w:lineRule="auto"/>
              <w:jc w:val="both"/>
              <w:rPr>
                <w:rFonts w:ascii="Times New Roman" w:hAnsi="Times New Roman"/>
                <w:szCs w:val="24"/>
                <w:highlight w:val="green"/>
              </w:rPr>
            </w:pPr>
            <w:r w:rsidRPr="00431C5D">
              <w:rPr>
                <w:rFonts w:ascii="Times New Roman" w:hAnsi="Times New Roman"/>
                <w:szCs w:val="24"/>
              </w:rPr>
              <w:t>Egzersizler konusunda öğretmenlerin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18BA8BA1" w14:textId="2308637A" w:rsidR="00135FA9" w:rsidRPr="00431C5D" w:rsidRDefault="00023182"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478B5A15" w14:textId="13DD0D2D" w:rsidR="00135FA9" w:rsidRPr="00431C5D" w:rsidRDefault="00023182"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Tüm Yıl</w:t>
            </w:r>
          </w:p>
        </w:tc>
      </w:tr>
    </w:tbl>
    <w:p w14:paraId="03E3576D" w14:textId="77777777" w:rsidR="007C1C88" w:rsidRDefault="007C1C88" w:rsidP="003152E4">
      <w:pPr>
        <w:pStyle w:val="Balk1"/>
      </w:pPr>
    </w:p>
    <w:p w14:paraId="6319FBC8" w14:textId="77777777" w:rsidR="007C1C88" w:rsidRPr="00023182" w:rsidRDefault="007C1C88" w:rsidP="007C1C88">
      <w:pPr>
        <w:rPr>
          <w:rFonts w:ascii="Times New Roman" w:hAnsi="Times New Roman"/>
        </w:rPr>
      </w:pPr>
      <w:r w:rsidRPr="00023182">
        <w:rPr>
          <w:rFonts w:ascii="Times New Roman" w:hAnsi="Times New Roman"/>
          <w:b/>
          <w:i/>
        </w:rPr>
        <w:t xml:space="preserve">Stratejik Hedef </w:t>
      </w:r>
      <w:proofErr w:type="gramStart"/>
      <w:r w:rsidRPr="00023182">
        <w:rPr>
          <w:rFonts w:ascii="Times New Roman" w:hAnsi="Times New Roman"/>
          <w:b/>
          <w:i/>
        </w:rPr>
        <w:t>3.2</w:t>
      </w:r>
      <w:proofErr w:type="gramEnd"/>
      <w:r w:rsidRPr="00023182">
        <w:rPr>
          <w:rFonts w:ascii="Times New Roman" w:hAnsi="Times New Roman"/>
          <w:b/>
          <w:i/>
        </w:rPr>
        <w:t xml:space="preserve">: </w:t>
      </w:r>
      <w:r w:rsidRPr="00023182">
        <w:rPr>
          <w:rFonts w:ascii="Times New Roman" w:hAnsi="Times New Roman"/>
        </w:rPr>
        <w:t>Okulumuzun mali ve fiziksel altyapısı eğitim ve öğretim faaliyetlerinden beklenen sonuçların elde edilmesini temine edecek biçimde sürdürülebilirlik ve verimlilik esasına göre geliştirilecektir.</w:t>
      </w:r>
    </w:p>
    <w:p w14:paraId="1C49605D" w14:textId="77777777" w:rsidR="007C1C88" w:rsidRPr="00023182" w:rsidRDefault="007C1C88" w:rsidP="007C1C88">
      <w:pPr>
        <w:rPr>
          <w:rFonts w:ascii="Times New Roman" w:hAnsi="Times New Roman"/>
          <w:b/>
          <w:i/>
        </w:rPr>
      </w:pPr>
    </w:p>
    <w:p w14:paraId="4602A0A2" w14:textId="77777777" w:rsidR="007C1C88" w:rsidRPr="00023182" w:rsidRDefault="007C1C88" w:rsidP="007C1C88">
      <w:pPr>
        <w:jc w:val="both"/>
        <w:rPr>
          <w:rFonts w:ascii="Times New Roman" w:hAnsi="Times New Roman"/>
          <w:b/>
        </w:rPr>
      </w:pPr>
      <w:r w:rsidRPr="00023182">
        <w:rPr>
          <w:rFonts w:ascii="Times New Roman" w:hAnsi="Times New Roman"/>
          <w:b/>
        </w:rPr>
        <w:t>Performans göstergeleri</w:t>
      </w:r>
    </w:p>
    <w:p w14:paraId="6DD94050" w14:textId="77777777" w:rsidR="007C1C88" w:rsidRPr="00023182" w:rsidRDefault="007C1C88" w:rsidP="007C1C88">
      <w:pPr>
        <w:jc w:val="both"/>
        <w:rPr>
          <w:rFonts w:ascii="Times New Roman" w:hAnsi="Times New Roman"/>
        </w:rPr>
      </w:pPr>
      <w:r w:rsidRPr="00023182">
        <w:rPr>
          <w:rFonts w:ascii="Times New Roman" w:hAnsi="Times New Roman"/>
        </w:rPr>
        <w:t>Şube başına düşen öğrenci sayısı</w:t>
      </w:r>
    </w:p>
    <w:p w14:paraId="0BD9F379" w14:textId="77777777" w:rsidR="007C1C88" w:rsidRPr="00023182" w:rsidRDefault="007C1C88" w:rsidP="007C1C88">
      <w:pPr>
        <w:jc w:val="both"/>
        <w:rPr>
          <w:rFonts w:ascii="Times New Roman" w:hAnsi="Times New Roman"/>
        </w:rPr>
      </w:pPr>
      <w:r w:rsidRPr="00023182">
        <w:rPr>
          <w:rFonts w:ascii="Times New Roman" w:hAnsi="Times New Roman"/>
        </w:rPr>
        <w:t>Tasarruf edilen kaynak miktarı</w:t>
      </w:r>
    </w:p>
    <w:p w14:paraId="0B7B8B40" w14:textId="77777777" w:rsidR="007C1C88" w:rsidRPr="00023182" w:rsidRDefault="007C1C88" w:rsidP="007C1C88">
      <w:pPr>
        <w:jc w:val="both"/>
        <w:rPr>
          <w:rFonts w:ascii="Times New Roman" w:hAnsi="Times New Roman"/>
        </w:rPr>
      </w:pPr>
      <w:r w:rsidRPr="00023182">
        <w:rPr>
          <w:rFonts w:ascii="Times New Roman" w:hAnsi="Times New Roman"/>
        </w:rPr>
        <w:t>Bakım ve onarım ihtiyaçlarının giderilme oranı</w:t>
      </w:r>
    </w:p>
    <w:p w14:paraId="1D99D68A" w14:textId="77777777" w:rsidR="007C1C88" w:rsidRDefault="007C1C88" w:rsidP="007C1C88">
      <w:pPr>
        <w:jc w:val="both"/>
        <w:rPr>
          <w:rFonts w:ascii="Times New Roman" w:hAnsi="Times New Roman"/>
        </w:rPr>
      </w:pPr>
      <w:r w:rsidRPr="00023182">
        <w:rPr>
          <w:rFonts w:ascii="Times New Roman" w:hAnsi="Times New Roman"/>
        </w:rPr>
        <w:t>Donatım ihtiyaçlarının giderilme oranı</w:t>
      </w:r>
    </w:p>
    <w:p w14:paraId="532729B4" w14:textId="77777777" w:rsidR="00023182" w:rsidRDefault="00023182" w:rsidP="007C1C88">
      <w:pPr>
        <w:jc w:val="both"/>
        <w:rPr>
          <w:rFonts w:ascii="Times New Roman" w:hAnsi="Times New Roman"/>
        </w:rPr>
      </w:pPr>
    </w:p>
    <w:p w14:paraId="2077C69E" w14:textId="77777777" w:rsidR="00023182" w:rsidRPr="00023182" w:rsidRDefault="00023182" w:rsidP="007C1C88">
      <w:pPr>
        <w:jc w:val="both"/>
        <w:rPr>
          <w:rFonts w:ascii="Times New Roman" w:hAnsi="Times New Roman"/>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7C1C88" w:rsidRPr="00A47F2F" w14:paraId="66EF0A2C" w14:textId="77777777" w:rsidTr="00D141FC">
        <w:trPr>
          <w:trHeight w:val="421"/>
        </w:trPr>
        <w:tc>
          <w:tcPr>
            <w:tcW w:w="1757" w:type="dxa"/>
            <w:vMerge w:val="restart"/>
            <w:shd w:val="clear" w:color="auto" w:fill="auto"/>
            <w:noWrap/>
            <w:vAlign w:val="center"/>
            <w:hideMark/>
          </w:tcPr>
          <w:p w14:paraId="679AFF33" w14:textId="77777777" w:rsidR="007C1C88" w:rsidRPr="00D141FC" w:rsidRDefault="007C1C88" w:rsidP="008C6F67">
            <w:pPr>
              <w:spacing w:after="0" w:line="240" w:lineRule="auto"/>
              <w:rPr>
                <w:rFonts w:ascii="Times New Roman" w:hAnsi="Times New Roman"/>
                <w:b/>
                <w:bCs/>
                <w:color w:val="000000"/>
                <w:szCs w:val="24"/>
              </w:rPr>
            </w:pPr>
            <w:r w:rsidRPr="00D141FC">
              <w:rPr>
                <w:rFonts w:ascii="Times New Roman" w:hAnsi="Times New Roman"/>
                <w:b/>
                <w:bCs/>
                <w:color w:val="000000"/>
                <w:szCs w:val="24"/>
              </w:rPr>
              <w:lastRenderedPageBreak/>
              <w:t>No</w:t>
            </w:r>
          </w:p>
        </w:tc>
        <w:tc>
          <w:tcPr>
            <w:tcW w:w="5042" w:type="dxa"/>
            <w:vMerge w:val="restart"/>
            <w:shd w:val="clear" w:color="auto" w:fill="auto"/>
            <w:vAlign w:val="center"/>
            <w:hideMark/>
          </w:tcPr>
          <w:p w14:paraId="403D35D2" w14:textId="77777777" w:rsidR="007C1C88" w:rsidRPr="00D141FC" w:rsidRDefault="007C1C88" w:rsidP="008C6F67">
            <w:pPr>
              <w:spacing w:after="0" w:line="240" w:lineRule="auto"/>
              <w:rPr>
                <w:rFonts w:ascii="Times New Roman" w:hAnsi="Times New Roman"/>
                <w:b/>
                <w:bCs/>
                <w:color w:val="000000"/>
                <w:szCs w:val="24"/>
              </w:rPr>
            </w:pPr>
            <w:r w:rsidRPr="00D141FC">
              <w:rPr>
                <w:rFonts w:ascii="Times New Roman" w:hAnsi="Times New Roman"/>
                <w:b/>
                <w:bCs/>
                <w:color w:val="000000"/>
                <w:szCs w:val="24"/>
              </w:rPr>
              <w:t>PERFORMANS</w:t>
            </w:r>
          </w:p>
          <w:p w14:paraId="0746A185" w14:textId="77777777" w:rsidR="007C1C88" w:rsidRPr="00D141FC" w:rsidRDefault="007C1C88" w:rsidP="008C6F67">
            <w:pPr>
              <w:spacing w:after="0" w:line="240" w:lineRule="auto"/>
              <w:rPr>
                <w:rFonts w:ascii="Times New Roman" w:hAnsi="Times New Roman"/>
                <w:b/>
                <w:bCs/>
                <w:color w:val="000000"/>
                <w:szCs w:val="24"/>
              </w:rPr>
            </w:pPr>
            <w:r w:rsidRPr="00D141FC">
              <w:rPr>
                <w:rFonts w:ascii="Times New Roman" w:hAnsi="Times New Roman"/>
                <w:b/>
                <w:bCs/>
                <w:color w:val="000000"/>
                <w:szCs w:val="24"/>
              </w:rPr>
              <w:t>GÖSTERGESİ</w:t>
            </w:r>
          </w:p>
        </w:tc>
        <w:tc>
          <w:tcPr>
            <w:tcW w:w="993" w:type="dxa"/>
            <w:shd w:val="clear" w:color="auto" w:fill="auto"/>
            <w:vAlign w:val="center"/>
          </w:tcPr>
          <w:p w14:paraId="3BAF11D5" w14:textId="77777777" w:rsidR="007C1C88" w:rsidRPr="00D141FC" w:rsidRDefault="007C1C88" w:rsidP="008C6F67">
            <w:pPr>
              <w:spacing w:after="0" w:line="240" w:lineRule="auto"/>
              <w:rPr>
                <w:rFonts w:ascii="Times New Roman" w:hAnsi="Times New Roman"/>
                <w:b/>
                <w:bCs/>
                <w:color w:val="000000"/>
                <w:szCs w:val="24"/>
              </w:rPr>
            </w:pPr>
            <w:r w:rsidRPr="00D141FC">
              <w:rPr>
                <w:rFonts w:ascii="Times New Roman" w:hAnsi="Times New Roman"/>
                <w:b/>
                <w:bCs/>
                <w:color w:val="000000"/>
                <w:szCs w:val="24"/>
              </w:rPr>
              <w:t>Mevcut</w:t>
            </w:r>
          </w:p>
        </w:tc>
        <w:tc>
          <w:tcPr>
            <w:tcW w:w="5216" w:type="dxa"/>
            <w:gridSpan w:val="6"/>
            <w:shd w:val="clear" w:color="auto" w:fill="auto"/>
            <w:vAlign w:val="center"/>
          </w:tcPr>
          <w:p w14:paraId="464BD9CB" w14:textId="77777777" w:rsidR="007C1C88" w:rsidRPr="00D141FC" w:rsidRDefault="007C1C88" w:rsidP="008C6F67">
            <w:pPr>
              <w:spacing w:after="0" w:line="240" w:lineRule="auto"/>
              <w:rPr>
                <w:rFonts w:ascii="Times New Roman" w:hAnsi="Times New Roman"/>
                <w:b/>
                <w:bCs/>
                <w:color w:val="000000"/>
                <w:szCs w:val="24"/>
              </w:rPr>
            </w:pPr>
            <w:r w:rsidRPr="00D141FC">
              <w:rPr>
                <w:rFonts w:ascii="Times New Roman" w:hAnsi="Times New Roman"/>
                <w:b/>
                <w:bCs/>
                <w:color w:val="000000"/>
                <w:szCs w:val="24"/>
              </w:rPr>
              <w:t>HEDEF</w:t>
            </w:r>
          </w:p>
        </w:tc>
      </w:tr>
      <w:tr w:rsidR="007C1C88" w:rsidRPr="00A47F2F" w14:paraId="2CBAF41D" w14:textId="77777777" w:rsidTr="00D141FC">
        <w:trPr>
          <w:gridAfter w:val="1"/>
          <w:wAfter w:w="15" w:type="dxa"/>
          <w:trHeight w:val="309"/>
        </w:trPr>
        <w:tc>
          <w:tcPr>
            <w:tcW w:w="1757" w:type="dxa"/>
            <w:vMerge/>
            <w:shd w:val="clear" w:color="auto" w:fill="auto"/>
            <w:vAlign w:val="center"/>
            <w:hideMark/>
          </w:tcPr>
          <w:p w14:paraId="7B663A7C" w14:textId="77777777" w:rsidR="007C1C88" w:rsidRPr="00D141FC" w:rsidRDefault="007C1C88" w:rsidP="008C6F67">
            <w:pPr>
              <w:spacing w:after="0" w:line="240" w:lineRule="auto"/>
              <w:rPr>
                <w:rFonts w:ascii="Times New Roman" w:hAnsi="Times New Roman"/>
                <w:b/>
                <w:bCs/>
                <w:szCs w:val="24"/>
              </w:rPr>
            </w:pPr>
          </w:p>
        </w:tc>
        <w:tc>
          <w:tcPr>
            <w:tcW w:w="5042" w:type="dxa"/>
            <w:vMerge/>
            <w:shd w:val="clear" w:color="auto" w:fill="auto"/>
            <w:vAlign w:val="center"/>
            <w:hideMark/>
          </w:tcPr>
          <w:p w14:paraId="1BDE9498" w14:textId="77777777" w:rsidR="007C1C88" w:rsidRPr="00D141FC" w:rsidRDefault="007C1C88" w:rsidP="008C6F67">
            <w:pPr>
              <w:spacing w:after="0" w:line="240" w:lineRule="auto"/>
              <w:rPr>
                <w:rFonts w:ascii="Times New Roman" w:hAnsi="Times New Roman"/>
                <w:b/>
                <w:bCs/>
                <w:szCs w:val="24"/>
              </w:rPr>
            </w:pPr>
          </w:p>
        </w:tc>
        <w:tc>
          <w:tcPr>
            <w:tcW w:w="993" w:type="dxa"/>
            <w:shd w:val="clear" w:color="auto" w:fill="auto"/>
            <w:noWrap/>
            <w:vAlign w:val="center"/>
            <w:hideMark/>
          </w:tcPr>
          <w:p w14:paraId="44F75446" w14:textId="77777777" w:rsidR="007C1C88" w:rsidRPr="00D141FC" w:rsidRDefault="007C1C88" w:rsidP="008C6F67">
            <w:pPr>
              <w:spacing w:after="0" w:line="240" w:lineRule="auto"/>
              <w:rPr>
                <w:rFonts w:ascii="Times New Roman" w:hAnsi="Times New Roman"/>
                <w:b/>
                <w:bCs/>
                <w:szCs w:val="24"/>
              </w:rPr>
            </w:pPr>
            <w:r w:rsidRPr="00D141FC">
              <w:rPr>
                <w:rFonts w:ascii="Times New Roman" w:hAnsi="Times New Roman"/>
                <w:b/>
                <w:bCs/>
                <w:szCs w:val="24"/>
              </w:rPr>
              <w:t>2018</w:t>
            </w:r>
          </w:p>
        </w:tc>
        <w:tc>
          <w:tcPr>
            <w:tcW w:w="1056" w:type="dxa"/>
            <w:shd w:val="clear" w:color="auto" w:fill="auto"/>
            <w:noWrap/>
            <w:vAlign w:val="center"/>
            <w:hideMark/>
          </w:tcPr>
          <w:p w14:paraId="5F68DF17" w14:textId="77777777" w:rsidR="007C1C88" w:rsidRPr="00D141FC" w:rsidRDefault="007C1C88" w:rsidP="008C6F67">
            <w:pPr>
              <w:spacing w:after="0" w:line="240" w:lineRule="auto"/>
              <w:rPr>
                <w:rFonts w:ascii="Times New Roman" w:hAnsi="Times New Roman"/>
                <w:b/>
                <w:bCs/>
                <w:szCs w:val="24"/>
              </w:rPr>
            </w:pPr>
            <w:r w:rsidRPr="00D141FC">
              <w:rPr>
                <w:rFonts w:ascii="Times New Roman" w:hAnsi="Times New Roman"/>
                <w:b/>
                <w:bCs/>
                <w:szCs w:val="24"/>
              </w:rPr>
              <w:t>2019</w:t>
            </w:r>
          </w:p>
        </w:tc>
        <w:tc>
          <w:tcPr>
            <w:tcW w:w="1041" w:type="dxa"/>
            <w:vAlign w:val="center"/>
          </w:tcPr>
          <w:p w14:paraId="55435124" w14:textId="77777777" w:rsidR="007C1C88" w:rsidRPr="00D141FC" w:rsidRDefault="007C1C88" w:rsidP="008C6F67">
            <w:pPr>
              <w:spacing w:after="0" w:line="240" w:lineRule="auto"/>
              <w:rPr>
                <w:rFonts w:ascii="Times New Roman" w:hAnsi="Times New Roman"/>
                <w:b/>
                <w:bCs/>
                <w:szCs w:val="24"/>
              </w:rPr>
            </w:pPr>
            <w:r w:rsidRPr="00D141FC">
              <w:rPr>
                <w:rFonts w:ascii="Times New Roman" w:hAnsi="Times New Roman"/>
                <w:b/>
                <w:bCs/>
                <w:szCs w:val="24"/>
              </w:rPr>
              <w:t>2020</w:t>
            </w:r>
          </w:p>
        </w:tc>
        <w:tc>
          <w:tcPr>
            <w:tcW w:w="1007" w:type="dxa"/>
            <w:vAlign w:val="center"/>
          </w:tcPr>
          <w:p w14:paraId="128CBF7A" w14:textId="77777777" w:rsidR="007C1C88" w:rsidRPr="00D141FC" w:rsidRDefault="007C1C88" w:rsidP="008C6F67">
            <w:pPr>
              <w:spacing w:after="0" w:line="240" w:lineRule="auto"/>
              <w:rPr>
                <w:rFonts w:ascii="Times New Roman" w:hAnsi="Times New Roman"/>
                <w:b/>
                <w:bCs/>
                <w:szCs w:val="24"/>
              </w:rPr>
            </w:pPr>
            <w:r w:rsidRPr="00D141FC">
              <w:rPr>
                <w:rFonts w:ascii="Times New Roman" w:hAnsi="Times New Roman"/>
                <w:b/>
                <w:bCs/>
                <w:szCs w:val="24"/>
              </w:rPr>
              <w:t>2021</w:t>
            </w:r>
          </w:p>
        </w:tc>
        <w:tc>
          <w:tcPr>
            <w:tcW w:w="1092" w:type="dxa"/>
            <w:vAlign w:val="center"/>
          </w:tcPr>
          <w:p w14:paraId="3C9A664A" w14:textId="77777777" w:rsidR="007C1C88" w:rsidRPr="00D141FC" w:rsidRDefault="007C1C88" w:rsidP="008C6F67">
            <w:pPr>
              <w:spacing w:after="0" w:line="240" w:lineRule="auto"/>
              <w:rPr>
                <w:rFonts w:ascii="Times New Roman" w:hAnsi="Times New Roman"/>
                <w:b/>
                <w:bCs/>
                <w:szCs w:val="24"/>
              </w:rPr>
            </w:pPr>
            <w:r w:rsidRPr="00D141FC">
              <w:rPr>
                <w:rFonts w:ascii="Times New Roman" w:hAnsi="Times New Roman"/>
                <w:b/>
                <w:bCs/>
                <w:szCs w:val="24"/>
              </w:rPr>
              <w:t>2022</w:t>
            </w:r>
          </w:p>
        </w:tc>
        <w:tc>
          <w:tcPr>
            <w:tcW w:w="1005" w:type="dxa"/>
            <w:vAlign w:val="center"/>
          </w:tcPr>
          <w:p w14:paraId="0A52FCDA" w14:textId="77777777" w:rsidR="007C1C88" w:rsidRPr="00D141FC" w:rsidRDefault="007C1C88" w:rsidP="008C6F67">
            <w:pPr>
              <w:spacing w:after="0" w:line="240" w:lineRule="auto"/>
              <w:rPr>
                <w:rFonts w:ascii="Times New Roman" w:hAnsi="Times New Roman"/>
                <w:b/>
                <w:bCs/>
                <w:szCs w:val="24"/>
              </w:rPr>
            </w:pPr>
            <w:r w:rsidRPr="00D141FC">
              <w:rPr>
                <w:rFonts w:ascii="Times New Roman" w:hAnsi="Times New Roman"/>
                <w:b/>
                <w:bCs/>
                <w:szCs w:val="24"/>
              </w:rPr>
              <w:t>2023</w:t>
            </w:r>
          </w:p>
        </w:tc>
      </w:tr>
      <w:tr w:rsidR="004029BA" w:rsidRPr="00A47F2F" w14:paraId="09516E4F" w14:textId="77777777" w:rsidTr="00D141FC">
        <w:trPr>
          <w:gridAfter w:val="1"/>
          <w:wAfter w:w="15" w:type="dxa"/>
          <w:trHeight w:val="549"/>
        </w:trPr>
        <w:tc>
          <w:tcPr>
            <w:tcW w:w="1757" w:type="dxa"/>
            <w:shd w:val="clear" w:color="auto" w:fill="auto"/>
            <w:vAlign w:val="center"/>
          </w:tcPr>
          <w:p w14:paraId="1B33C9DD" w14:textId="3E85BD1A" w:rsidR="004029BA" w:rsidRPr="00937A79" w:rsidRDefault="004029BA" w:rsidP="00937A79">
            <w:pPr>
              <w:spacing w:after="0" w:line="240" w:lineRule="auto"/>
              <w:rPr>
                <w:rFonts w:ascii="Times New Roman" w:hAnsi="Times New Roman"/>
                <w:b/>
                <w:bCs/>
                <w:szCs w:val="24"/>
              </w:rPr>
            </w:pPr>
            <w:r w:rsidRPr="00937A79">
              <w:rPr>
                <w:rFonts w:ascii="Times New Roman" w:hAnsi="Times New Roman"/>
                <w:b/>
                <w:bCs/>
                <w:szCs w:val="24"/>
              </w:rPr>
              <w:t>PG.3.</w:t>
            </w:r>
            <w:r w:rsidR="00937A79">
              <w:rPr>
                <w:rFonts w:ascii="Times New Roman" w:hAnsi="Times New Roman"/>
                <w:b/>
                <w:bCs/>
                <w:szCs w:val="24"/>
              </w:rPr>
              <w:t>2</w:t>
            </w:r>
            <w:r w:rsidRPr="00937A79">
              <w:rPr>
                <w:rFonts w:ascii="Times New Roman" w:hAnsi="Times New Roman"/>
                <w:b/>
                <w:bCs/>
                <w:szCs w:val="24"/>
              </w:rPr>
              <w:t>.1</w:t>
            </w:r>
          </w:p>
        </w:tc>
        <w:tc>
          <w:tcPr>
            <w:tcW w:w="5042" w:type="dxa"/>
            <w:shd w:val="clear" w:color="auto" w:fill="auto"/>
            <w:vAlign w:val="center"/>
          </w:tcPr>
          <w:p w14:paraId="2CD3E825" w14:textId="0E35CDF0" w:rsidR="004029BA" w:rsidRPr="00D141FC" w:rsidRDefault="00023182" w:rsidP="004029BA">
            <w:pPr>
              <w:spacing w:after="0" w:line="240" w:lineRule="auto"/>
              <w:rPr>
                <w:rFonts w:ascii="Times New Roman" w:hAnsi="Times New Roman"/>
                <w:color w:val="FF0000"/>
                <w:szCs w:val="24"/>
              </w:rPr>
            </w:pPr>
            <w:r w:rsidRPr="00D141FC">
              <w:rPr>
                <w:rFonts w:ascii="Times New Roman" w:hAnsi="Times New Roman"/>
                <w:szCs w:val="24"/>
              </w:rPr>
              <w:t>Beslenme Dostu Okul Sertifika Sayısı (0-1)</w:t>
            </w:r>
          </w:p>
        </w:tc>
        <w:tc>
          <w:tcPr>
            <w:tcW w:w="993" w:type="dxa"/>
            <w:shd w:val="clear" w:color="auto" w:fill="auto"/>
            <w:noWrap/>
            <w:vAlign w:val="center"/>
          </w:tcPr>
          <w:p w14:paraId="587DAA82" w14:textId="3423049A" w:rsidR="004029BA" w:rsidRPr="00D141FC" w:rsidRDefault="00023182" w:rsidP="004029BA">
            <w:pPr>
              <w:spacing w:after="0" w:line="240" w:lineRule="auto"/>
              <w:rPr>
                <w:rFonts w:ascii="Times New Roman" w:hAnsi="Times New Roman"/>
                <w:szCs w:val="24"/>
              </w:rPr>
            </w:pPr>
            <w:r w:rsidRPr="00D141FC">
              <w:rPr>
                <w:rFonts w:ascii="Times New Roman" w:hAnsi="Times New Roman"/>
                <w:szCs w:val="24"/>
              </w:rPr>
              <w:t>0</w:t>
            </w:r>
          </w:p>
        </w:tc>
        <w:tc>
          <w:tcPr>
            <w:tcW w:w="1056" w:type="dxa"/>
            <w:shd w:val="clear" w:color="auto" w:fill="auto"/>
            <w:noWrap/>
            <w:vAlign w:val="center"/>
          </w:tcPr>
          <w:p w14:paraId="6803199C" w14:textId="3E745113" w:rsidR="004029BA" w:rsidRPr="00D141FC" w:rsidRDefault="00023182" w:rsidP="004029BA">
            <w:pPr>
              <w:spacing w:after="0" w:line="240" w:lineRule="auto"/>
              <w:rPr>
                <w:rFonts w:ascii="Times New Roman" w:hAnsi="Times New Roman"/>
                <w:szCs w:val="24"/>
              </w:rPr>
            </w:pPr>
            <w:r w:rsidRPr="00D141FC">
              <w:rPr>
                <w:rFonts w:ascii="Times New Roman" w:hAnsi="Times New Roman"/>
                <w:szCs w:val="24"/>
              </w:rPr>
              <w:t>0</w:t>
            </w:r>
          </w:p>
        </w:tc>
        <w:tc>
          <w:tcPr>
            <w:tcW w:w="1041" w:type="dxa"/>
          </w:tcPr>
          <w:p w14:paraId="59FA7473" w14:textId="0F572A89" w:rsidR="004029BA" w:rsidRPr="00D141FC" w:rsidRDefault="00023182" w:rsidP="004029BA">
            <w:pPr>
              <w:spacing w:after="0" w:line="240" w:lineRule="auto"/>
              <w:rPr>
                <w:rFonts w:ascii="Times New Roman" w:hAnsi="Times New Roman"/>
                <w:szCs w:val="24"/>
              </w:rPr>
            </w:pPr>
            <w:r w:rsidRPr="00D141FC">
              <w:rPr>
                <w:rFonts w:ascii="Times New Roman" w:hAnsi="Times New Roman"/>
                <w:szCs w:val="24"/>
              </w:rPr>
              <w:t>1</w:t>
            </w:r>
          </w:p>
        </w:tc>
        <w:tc>
          <w:tcPr>
            <w:tcW w:w="1007" w:type="dxa"/>
          </w:tcPr>
          <w:p w14:paraId="78524680" w14:textId="1E077B13" w:rsidR="004029BA" w:rsidRPr="00D141FC" w:rsidRDefault="00023182" w:rsidP="004029BA">
            <w:pPr>
              <w:spacing w:after="0" w:line="240" w:lineRule="auto"/>
              <w:rPr>
                <w:rFonts w:ascii="Times New Roman" w:hAnsi="Times New Roman"/>
                <w:szCs w:val="24"/>
              </w:rPr>
            </w:pPr>
            <w:r w:rsidRPr="00D141FC">
              <w:rPr>
                <w:rFonts w:ascii="Times New Roman" w:hAnsi="Times New Roman"/>
                <w:szCs w:val="24"/>
              </w:rPr>
              <w:t>1</w:t>
            </w:r>
          </w:p>
        </w:tc>
        <w:tc>
          <w:tcPr>
            <w:tcW w:w="1092" w:type="dxa"/>
          </w:tcPr>
          <w:p w14:paraId="07679DD4" w14:textId="20094F50" w:rsidR="004029BA" w:rsidRPr="00D141FC" w:rsidRDefault="00023182" w:rsidP="004029BA">
            <w:pPr>
              <w:spacing w:after="0" w:line="240" w:lineRule="auto"/>
              <w:rPr>
                <w:rFonts w:ascii="Times New Roman" w:hAnsi="Times New Roman"/>
                <w:szCs w:val="24"/>
              </w:rPr>
            </w:pPr>
            <w:r w:rsidRPr="00D141FC">
              <w:rPr>
                <w:rFonts w:ascii="Times New Roman" w:hAnsi="Times New Roman"/>
                <w:szCs w:val="24"/>
              </w:rPr>
              <w:t>1</w:t>
            </w:r>
          </w:p>
        </w:tc>
        <w:tc>
          <w:tcPr>
            <w:tcW w:w="1005" w:type="dxa"/>
          </w:tcPr>
          <w:p w14:paraId="2D1E9546" w14:textId="20346783" w:rsidR="004029BA" w:rsidRPr="00D141FC" w:rsidRDefault="00023182" w:rsidP="004029BA">
            <w:pPr>
              <w:spacing w:after="0" w:line="240" w:lineRule="auto"/>
              <w:rPr>
                <w:rFonts w:ascii="Times New Roman" w:hAnsi="Times New Roman"/>
                <w:szCs w:val="24"/>
              </w:rPr>
            </w:pPr>
            <w:r w:rsidRPr="00D141FC">
              <w:rPr>
                <w:rFonts w:ascii="Times New Roman" w:hAnsi="Times New Roman"/>
                <w:szCs w:val="24"/>
              </w:rPr>
              <w:t>1</w:t>
            </w:r>
          </w:p>
        </w:tc>
      </w:tr>
      <w:tr w:rsidR="00023182" w:rsidRPr="00A47F2F" w14:paraId="34D4CB4A" w14:textId="77777777" w:rsidTr="00D141FC">
        <w:trPr>
          <w:gridAfter w:val="1"/>
          <w:wAfter w:w="15" w:type="dxa"/>
          <w:trHeight w:val="549"/>
        </w:trPr>
        <w:tc>
          <w:tcPr>
            <w:tcW w:w="1757" w:type="dxa"/>
            <w:shd w:val="clear" w:color="auto" w:fill="auto"/>
            <w:vAlign w:val="center"/>
          </w:tcPr>
          <w:p w14:paraId="140171F1" w14:textId="44FA3435" w:rsidR="00023182" w:rsidRPr="00937A79" w:rsidRDefault="00023182" w:rsidP="00937A79">
            <w:pPr>
              <w:rPr>
                <w:rFonts w:ascii="Times New Roman" w:hAnsi="Times New Roman"/>
                <w:szCs w:val="24"/>
              </w:rPr>
            </w:pPr>
            <w:r w:rsidRPr="00937A79">
              <w:rPr>
                <w:rFonts w:ascii="Times New Roman" w:hAnsi="Times New Roman"/>
                <w:b/>
                <w:bCs/>
                <w:szCs w:val="24"/>
              </w:rPr>
              <w:t>PG.3.</w:t>
            </w:r>
            <w:r w:rsidR="00937A79">
              <w:rPr>
                <w:rFonts w:ascii="Times New Roman" w:hAnsi="Times New Roman"/>
                <w:b/>
                <w:bCs/>
                <w:szCs w:val="24"/>
              </w:rPr>
              <w:t>2</w:t>
            </w:r>
            <w:r w:rsidRPr="00937A79">
              <w:rPr>
                <w:rFonts w:ascii="Times New Roman" w:hAnsi="Times New Roman"/>
                <w:b/>
                <w:bCs/>
                <w:szCs w:val="24"/>
              </w:rPr>
              <w:t>.2</w:t>
            </w:r>
          </w:p>
        </w:tc>
        <w:tc>
          <w:tcPr>
            <w:tcW w:w="5042" w:type="dxa"/>
            <w:shd w:val="clear" w:color="auto" w:fill="auto"/>
            <w:vAlign w:val="center"/>
          </w:tcPr>
          <w:p w14:paraId="167CE898" w14:textId="4F2DAE7B"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Beyaz Bayrak Sertifika Sayısı (0-1)</w:t>
            </w:r>
          </w:p>
        </w:tc>
        <w:tc>
          <w:tcPr>
            <w:tcW w:w="993" w:type="dxa"/>
            <w:shd w:val="clear" w:color="auto" w:fill="auto"/>
            <w:noWrap/>
            <w:vAlign w:val="center"/>
          </w:tcPr>
          <w:p w14:paraId="50F3D1FB" w14:textId="1573CFF4"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1</w:t>
            </w:r>
          </w:p>
        </w:tc>
        <w:tc>
          <w:tcPr>
            <w:tcW w:w="1056" w:type="dxa"/>
            <w:shd w:val="clear" w:color="auto" w:fill="auto"/>
            <w:noWrap/>
            <w:vAlign w:val="center"/>
          </w:tcPr>
          <w:p w14:paraId="34CB5DF4" w14:textId="16FD826F"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1</w:t>
            </w:r>
          </w:p>
        </w:tc>
        <w:tc>
          <w:tcPr>
            <w:tcW w:w="1041" w:type="dxa"/>
          </w:tcPr>
          <w:p w14:paraId="78E03653" w14:textId="1681980C"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1</w:t>
            </w:r>
          </w:p>
        </w:tc>
        <w:tc>
          <w:tcPr>
            <w:tcW w:w="1007" w:type="dxa"/>
          </w:tcPr>
          <w:p w14:paraId="4C910271" w14:textId="04B2AEEC"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1</w:t>
            </w:r>
          </w:p>
        </w:tc>
        <w:tc>
          <w:tcPr>
            <w:tcW w:w="1092" w:type="dxa"/>
          </w:tcPr>
          <w:p w14:paraId="72177F4A" w14:textId="55ED4DCE"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1</w:t>
            </w:r>
          </w:p>
        </w:tc>
        <w:tc>
          <w:tcPr>
            <w:tcW w:w="1005" w:type="dxa"/>
          </w:tcPr>
          <w:p w14:paraId="0A7B3CB6" w14:textId="0BCEA8E9"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1</w:t>
            </w:r>
          </w:p>
        </w:tc>
      </w:tr>
      <w:tr w:rsidR="00023182" w:rsidRPr="00A47F2F" w14:paraId="6A642DEA" w14:textId="77777777" w:rsidTr="00D141FC">
        <w:trPr>
          <w:gridAfter w:val="1"/>
          <w:wAfter w:w="15" w:type="dxa"/>
          <w:trHeight w:val="549"/>
        </w:trPr>
        <w:tc>
          <w:tcPr>
            <w:tcW w:w="1757" w:type="dxa"/>
            <w:shd w:val="clear" w:color="auto" w:fill="auto"/>
            <w:vAlign w:val="center"/>
          </w:tcPr>
          <w:p w14:paraId="6287A00F" w14:textId="33048F7F" w:rsidR="00023182" w:rsidRPr="00937A79" w:rsidRDefault="00023182" w:rsidP="00937A79">
            <w:pPr>
              <w:rPr>
                <w:rFonts w:ascii="Times New Roman" w:hAnsi="Times New Roman"/>
                <w:szCs w:val="24"/>
              </w:rPr>
            </w:pPr>
            <w:r w:rsidRPr="00937A79">
              <w:rPr>
                <w:rFonts w:ascii="Times New Roman" w:hAnsi="Times New Roman"/>
                <w:b/>
                <w:bCs/>
                <w:szCs w:val="24"/>
              </w:rPr>
              <w:t>PG.3.</w:t>
            </w:r>
            <w:r w:rsidR="00937A79">
              <w:rPr>
                <w:rFonts w:ascii="Times New Roman" w:hAnsi="Times New Roman"/>
                <w:b/>
                <w:bCs/>
                <w:szCs w:val="24"/>
              </w:rPr>
              <w:t>2</w:t>
            </w:r>
            <w:r w:rsidR="00D141FC" w:rsidRPr="00937A79">
              <w:rPr>
                <w:rFonts w:ascii="Times New Roman" w:hAnsi="Times New Roman"/>
                <w:b/>
                <w:bCs/>
                <w:szCs w:val="24"/>
              </w:rPr>
              <w:t>.3</w:t>
            </w:r>
          </w:p>
        </w:tc>
        <w:tc>
          <w:tcPr>
            <w:tcW w:w="5042" w:type="dxa"/>
            <w:shd w:val="clear" w:color="auto" w:fill="auto"/>
            <w:vAlign w:val="center"/>
          </w:tcPr>
          <w:p w14:paraId="081458E9" w14:textId="57AB710E"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Kütüphanede yer alan kitap sayısı</w:t>
            </w:r>
          </w:p>
        </w:tc>
        <w:tc>
          <w:tcPr>
            <w:tcW w:w="993" w:type="dxa"/>
            <w:shd w:val="clear" w:color="auto" w:fill="auto"/>
            <w:noWrap/>
            <w:vAlign w:val="center"/>
          </w:tcPr>
          <w:p w14:paraId="0FA3A6FB" w14:textId="1455F257"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52%</w:t>
            </w:r>
          </w:p>
        </w:tc>
        <w:tc>
          <w:tcPr>
            <w:tcW w:w="1056" w:type="dxa"/>
            <w:shd w:val="clear" w:color="auto" w:fill="auto"/>
            <w:noWrap/>
            <w:vAlign w:val="center"/>
          </w:tcPr>
          <w:p w14:paraId="1449B7D7" w14:textId="2E63856A"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60%</w:t>
            </w:r>
          </w:p>
        </w:tc>
        <w:tc>
          <w:tcPr>
            <w:tcW w:w="1041" w:type="dxa"/>
          </w:tcPr>
          <w:p w14:paraId="6B1E5F9C" w14:textId="7A9E850F"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65%</w:t>
            </w:r>
          </w:p>
        </w:tc>
        <w:tc>
          <w:tcPr>
            <w:tcW w:w="1007" w:type="dxa"/>
          </w:tcPr>
          <w:p w14:paraId="0746DFD5" w14:textId="0D9A7C48"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70%</w:t>
            </w:r>
          </w:p>
        </w:tc>
        <w:tc>
          <w:tcPr>
            <w:tcW w:w="1092" w:type="dxa"/>
          </w:tcPr>
          <w:p w14:paraId="4505A11B" w14:textId="13145200"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75%</w:t>
            </w:r>
          </w:p>
        </w:tc>
        <w:tc>
          <w:tcPr>
            <w:tcW w:w="1005" w:type="dxa"/>
          </w:tcPr>
          <w:p w14:paraId="04026187" w14:textId="2B450D19"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80%</w:t>
            </w:r>
          </w:p>
        </w:tc>
      </w:tr>
      <w:tr w:rsidR="00023182" w:rsidRPr="00A47F2F" w14:paraId="35CF1BE8" w14:textId="77777777" w:rsidTr="00D141FC">
        <w:trPr>
          <w:gridAfter w:val="1"/>
          <w:wAfter w:w="15" w:type="dxa"/>
          <w:trHeight w:val="549"/>
        </w:trPr>
        <w:tc>
          <w:tcPr>
            <w:tcW w:w="1757" w:type="dxa"/>
            <w:shd w:val="clear" w:color="auto" w:fill="auto"/>
            <w:vAlign w:val="center"/>
          </w:tcPr>
          <w:p w14:paraId="20425ADA" w14:textId="4E7C8AAE" w:rsidR="00023182" w:rsidRPr="00937A79" w:rsidRDefault="00023182" w:rsidP="00937A79">
            <w:pPr>
              <w:rPr>
                <w:rFonts w:ascii="Times New Roman" w:hAnsi="Times New Roman"/>
                <w:b/>
                <w:bCs/>
                <w:szCs w:val="24"/>
              </w:rPr>
            </w:pPr>
            <w:r w:rsidRPr="00937A79">
              <w:rPr>
                <w:rFonts w:ascii="Times New Roman" w:hAnsi="Times New Roman"/>
                <w:b/>
                <w:bCs/>
                <w:szCs w:val="24"/>
              </w:rPr>
              <w:t>PG.3.</w:t>
            </w:r>
            <w:r w:rsidR="00937A79">
              <w:rPr>
                <w:rFonts w:ascii="Times New Roman" w:hAnsi="Times New Roman"/>
                <w:b/>
                <w:bCs/>
                <w:szCs w:val="24"/>
              </w:rPr>
              <w:t>2</w:t>
            </w:r>
            <w:r w:rsidR="00D141FC" w:rsidRPr="00937A79">
              <w:rPr>
                <w:rFonts w:ascii="Times New Roman" w:hAnsi="Times New Roman"/>
                <w:b/>
                <w:bCs/>
                <w:szCs w:val="24"/>
              </w:rPr>
              <w:t>.4</w:t>
            </w:r>
          </w:p>
        </w:tc>
        <w:tc>
          <w:tcPr>
            <w:tcW w:w="5042" w:type="dxa"/>
            <w:shd w:val="clear" w:color="auto" w:fill="auto"/>
            <w:vAlign w:val="center"/>
          </w:tcPr>
          <w:p w14:paraId="2CA425CD" w14:textId="450B54F7" w:rsidR="00023182" w:rsidRPr="00D141FC" w:rsidRDefault="00023182" w:rsidP="00023182">
            <w:pPr>
              <w:spacing w:after="0" w:line="240" w:lineRule="auto"/>
              <w:rPr>
                <w:rFonts w:ascii="Times New Roman" w:hAnsi="Times New Roman"/>
                <w:szCs w:val="24"/>
              </w:rPr>
            </w:pPr>
            <w:r w:rsidRPr="00D141FC">
              <w:rPr>
                <w:rFonts w:ascii="Times New Roman" w:hAnsi="Times New Roman"/>
                <w:szCs w:val="24"/>
              </w:rPr>
              <w:t>Geri Dönüşüm Kapsamında Yapılan Etkinlik Sayısı</w:t>
            </w:r>
          </w:p>
        </w:tc>
        <w:tc>
          <w:tcPr>
            <w:tcW w:w="993" w:type="dxa"/>
            <w:shd w:val="clear" w:color="auto" w:fill="auto"/>
            <w:noWrap/>
            <w:vAlign w:val="center"/>
          </w:tcPr>
          <w:p w14:paraId="304B03B0" w14:textId="03D36E44"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1</w:t>
            </w:r>
          </w:p>
        </w:tc>
        <w:tc>
          <w:tcPr>
            <w:tcW w:w="1056" w:type="dxa"/>
            <w:shd w:val="clear" w:color="auto" w:fill="auto"/>
            <w:noWrap/>
            <w:vAlign w:val="center"/>
          </w:tcPr>
          <w:p w14:paraId="48D94516" w14:textId="40FB2703"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2</w:t>
            </w:r>
          </w:p>
        </w:tc>
        <w:tc>
          <w:tcPr>
            <w:tcW w:w="1041" w:type="dxa"/>
          </w:tcPr>
          <w:p w14:paraId="523C4824" w14:textId="03236C02"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3</w:t>
            </w:r>
          </w:p>
        </w:tc>
        <w:tc>
          <w:tcPr>
            <w:tcW w:w="1007" w:type="dxa"/>
          </w:tcPr>
          <w:p w14:paraId="6DA85D2D" w14:textId="0E53A8D4"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3</w:t>
            </w:r>
          </w:p>
        </w:tc>
        <w:tc>
          <w:tcPr>
            <w:tcW w:w="1092" w:type="dxa"/>
          </w:tcPr>
          <w:p w14:paraId="6F0B67DA" w14:textId="6DABA704"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3</w:t>
            </w:r>
          </w:p>
        </w:tc>
        <w:tc>
          <w:tcPr>
            <w:tcW w:w="1005" w:type="dxa"/>
          </w:tcPr>
          <w:p w14:paraId="239C149A" w14:textId="61486516" w:rsidR="00023182" w:rsidRPr="00D141FC" w:rsidRDefault="00D141FC" w:rsidP="00023182">
            <w:pPr>
              <w:spacing w:after="0" w:line="240" w:lineRule="auto"/>
              <w:rPr>
                <w:rFonts w:ascii="Times New Roman" w:hAnsi="Times New Roman"/>
                <w:szCs w:val="24"/>
              </w:rPr>
            </w:pPr>
            <w:r w:rsidRPr="00D141FC">
              <w:rPr>
                <w:rFonts w:ascii="Times New Roman" w:hAnsi="Times New Roman"/>
                <w:szCs w:val="24"/>
              </w:rPr>
              <w:t>3</w:t>
            </w:r>
          </w:p>
        </w:tc>
      </w:tr>
      <w:tr w:rsidR="002258A0" w:rsidRPr="00A47F2F" w14:paraId="126DC66C" w14:textId="77777777" w:rsidTr="00D141FC">
        <w:trPr>
          <w:gridAfter w:val="1"/>
          <w:wAfter w:w="15" w:type="dxa"/>
          <w:trHeight w:val="549"/>
        </w:trPr>
        <w:tc>
          <w:tcPr>
            <w:tcW w:w="1757" w:type="dxa"/>
            <w:shd w:val="clear" w:color="auto" w:fill="auto"/>
            <w:vAlign w:val="center"/>
          </w:tcPr>
          <w:p w14:paraId="73E32BBC" w14:textId="3ACCD5A5" w:rsidR="002258A0" w:rsidRPr="00937A79" w:rsidRDefault="002258A0" w:rsidP="00937A79">
            <w:pPr>
              <w:rPr>
                <w:rFonts w:ascii="Times New Roman" w:hAnsi="Times New Roman"/>
                <w:b/>
                <w:bCs/>
                <w:szCs w:val="24"/>
              </w:rPr>
            </w:pPr>
            <w:r>
              <w:rPr>
                <w:rFonts w:ascii="Times New Roman" w:hAnsi="Times New Roman"/>
                <w:b/>
                <w:bCs/>
                <w:szCs w:val="24"/>
              </w:rPr>
              <w:t>PG.3.2.5</w:t>
            </w:r>
          </w:p>
        </w:tc>
        <w:tc>
          <w:tcPr>
            <w:tcW w:w="5042" w:type="dxa"/>
            <w:shd w:val="clear" w:color="auto" w:fill="auto"/>
            <w:vAlign w:val="center"/>
          </w:tcPr>
          <w:p w14:paraId="6D11AEF3" w14:textId="13B872C1" w:rsidR="002258A0" w:rsidRPr="00D141FC" w:rsidRDefault="002258A0" w:rsidP="00023182">
            <w:pPr>
              <w:spacing w:after="0" w:line="240" w:lineRule="auto"/>
              <w:rPr>
                <w:rFonts w:ascii="Times New Roman" w:hAnsi="Times New Roman"/>
                <w:szCs w:val="24"/>
              </w:rPr>
            </w:pPr>
            <w:r w:rsidRPr="002258A0">
              <w:rPr>
                <w:rFonts w:ascii="Times New Roman" w:hAnsi="Times New Roman"/>
                <w:szCs w:val="24"/>
              </w:rPr>
              <w:t>FCL (</w:t>
            </w:r>
            <w:proofErr w:type="spellStart"/>
            <w:r w:rsidRPr="002258A0">
              <w:rPr>
                <w:rFonts w:ascii="Times New Roman" w:hAnsi="Times New Roman"/>
                <w:szCs w:val="24"/>
              </w:rPr>
              <w:t>Future</w:t>
            </w:r>
            <w:proofErr w:type="spellEnd"/>
            <w:r w:rsidRPr="002258A0">
              <w:rPr>
                <w:rFonts w:ascii="Times New Roman" w:hAnsi="Times New Roman"/>
                <w:szCs w:val="24"/>
              </w:rPr>
              <w:t xml:space="preserve"> </w:t>
            </w:r>
            <w:proofErr w:type="spellStart"/>
            <w:r w:rsidRPr="002258A0">
              <w:rPr>
                <w:rFonts w:ascii="Times New Roman" w:hAnsi="Times New Roman"/>
                <w:szCs w:val="24"/>
              </w:rPr>
              <w:t>Classroom</w:t>
            </w:r>
            <w:proofErr w:type="spellEnd"/>
            <w:r w:rsidRPr="002258A0">
              <w:rPr>
                <w:rFonts w:ascii="Times New Roman" w:hAnsi="Times New Roman"/>
                <w:szCs w:val="24"/>
              </w:rPr>
              <w:t xml:space="preserve"> </w:t>
            </w:r>
            <w:proofErr w:type="spellStart"/>
            <w:r w:rsidRPr="002258A0">
              <w:rPr>
                <w:rFonts w:ascii="Times New Roman" w:hAnsi="Times New Roman"/>
                <w:szCs w:val="24"/>
              </w:rPr>
              <w:t>Lab</w:t>
            </w:r>
            <w:proofErr w:type="spellEnd"/>
            <w:r w:rsidRPr="002258A0">
              <w:rPr>
                <w:rFonts w:ascii="Times New Roman" w:hAnsi="Times New Roman"/>
                <w:szCs w:val="24"/>
              </w:rPr>
              <w:t>) Sayısı</w:t>
            </w:r>
          </w:p>
        </w:tc>
        <w:tc>
          <w:tcPr>
            <w:tcW w:w="993" w:type="dxa"/>
            <w:shd w:val="clear" w:color="auto" w:fill="auto"/>
            <w:noWrap/>
            <w:vAlign w:val="center"/>
          </w:tcPr>
          <w:p w14:paraId="5A719098" w14:textId="5D7010AC" w:rsidR="002258A0" w:rsidRPr="00D141FC" w:rsidRDefault="002258A0" w:rsidP="00023182">
            <w:pPr>
              <w:spacing w:after="0" w:line="240" w:lineRule="auto"/>
              <w:rPr>
                <w:rFonts w:ascii="Times New Roman" w:hAnsi="Times New Roman"/>
                <w:szCs w:val="24"/>
              </w:rPr>
            </w:pPr>
            <w:r>
              <w:rPr>
                <w:rFonts w:ascii="Times New Roman" w:hAnsi="Times New Roman"/>
                <w:szCs w:val="24"/>
              </w:rPr>
              <w:t>0</w:t>
            </w:r>
          </w:p>
        </w:tc>
        <w:tc>
          <w:tcPr>
            <w:tcW w:w="1056" w:type="dxa"/>
            <w:shd w:val="clear" w:color="auto" w:fill="auto"/>
            <w:noWrap/>
            <w:vAlign w:val="center"/>
          </w:tcPr>
          <w:p w14:paraId="51C4FBD9" w14:textId="648893D6" w:rsidR="002258A0" w:rsidRPr="00D141FC" w:rsidRDefault="002258A0" w:rsidP="00023182">
            <w:pPr>
              <w:spacing w:after="0" w:line="240" w:lineRule="auto"/>
              <w:rPr>
                <w:rFonts w:ascii="Times New Roman" w:hAnsi="Times New Roman"/>
                <w:szCs w:val="24"/>
              </w:rPr>
            </w:pPr>
            <w:r>
              <w:rPr>
                <w:rFonts w:ascii="Times New Roman" w:hAnsi="Times New Roman"/>
                <w:szCs w:val="24"/>
              </w:rPr>
              <w:t>0</w:t>
            </w:r>
          </w:p>
        </w:tc>
        <w:tc>
          <w:tcPr>
            <w:tcW w:w="1041" w:type="dxa"/>
          </w:tcPr>
          <w:p w14:paraId="0CFE8B80" w14:textId="1A885CB8" w:rsidR="002258A0" w:rsidRPr="00D141FC" w:rsidRDefault="002258A0" w:rsidP="00023182">
            <w:pPr>
              <w:spacing w:after="0" w:line="240" w:lineRule="auto"/>
              <w:rPr>
                <w:rFonts w:ascii="Times New Roman" w:hAnsi="Times New Roman"/>
                <w:szCs w:val="24"/>
              </w:rPr>
            </w:pPr>
            <w:r>
              <w:rPr>
                <w:rFonts w:ascii="Times New Roman" w:hAnsi="Times New Roman"/>
                <w:szCs w:val="24"/>
              </w:rPr>
              <w:t>0</w:t>
            </w:r>
          </w:p>
        </w:tc>
        <w:tc>
          <w:tcPr>
            <w:tcW w:w="1007" w:type="dxa"/>
          </w:tcPr>
          <w:p w14:paraId="1C3A74E9" w14:textId="1B4E009B" w:rsidR="002258A0" w:rsidRPr="00D141FC" w:rsidRDefault="002258A0" w:rsidP="00023182">
            <w:pPr>
              <w:spacing w:after="0" w:line="240" w:lineRule="auto"/>
              <w:rPr>
                <w:rFonts w:ascii="Times New Roman" w:hAnsi="Times New Roman"/>
                <w:szCs w:val="24"/>
              </w:rPr>
            </w:pPr>
            <w:r>
              <w:rPr>
                <w:rFonts w:ascii="Times New Roman" w:hAnsi="Times New Roman"/>
                <w:szCs w:val="24"/>
              </w:rPr>
              <w:t>0</w:t>
            </w:r>
          </w:p>
        </w:tc>
        <w:tc>
          <w:tcPr>
            <w:tcW w:w="1092" w:type="dxa"/>
          </w:tcPr>
          <w:p w14:paraId="09A3C618" w14:textId="54CBF0DC" w:rsidR="002258A0" w:rsidRPr="00D141FC" w:rsidRDefault="002258A0" w:rsidP="00023182">
            <w:pPr>
              <w:spacing w:after="0" w:line="240" w:lineRule="auto"/>
              <w:rPr>
                <w:rFonts w:ascii="Times New Roman" w:hAnsi="Times New Roman"/>
                <w:szCs w:val="24"/>
              </w:rPr>
            </w:pPr>
            <w:r>
              <w:rPr>
                <w:rFonts w:ascii="Times New Roman" w:hAnsi="Times New Roman"/>
                <w:szCs w:val="24"/>
              </w:rPr>
              <w:t>1</w:t>
            </w:r>
          </w:p>
        </w:tc>
        <w:tc>
          <w:tcPr>
            <w:tcW w:w="1005" w:type="dxa"/>
          </w:tcPr>
          <w:p w14:paraId="6AF34A14" w14:textId="7E3B0F74" w:rsidR="002258A0" w:rsidRPr="00D141FC" w:rsidRDefault="002258A0" w:rsidP="00023182">
            <w:pPr>
              <w:spacing w:after="0" w:line="240" w:lineRule="auto"/>
              <w:rPr>
                <w:rFonts w:ascii="Times New Roman" w:hAnsi="Times New Roman"/>
                <w:szCs w:val="24"/>
              </w:rPr>
            </w:pPr>
            <w:r>
              <w:rPr>
                <w:rFonts w:ascii="Times New Roman" w:hAnsi="Times New Roman"/>
                <w:szCs w:val="24"/>
              </w:rPr>
              <w:t>1</w:t>
            </w:r>
          </w:p>
        </w:tc>
      </w:tr>
    </w:tbl>
    <w:p w14:paraId="079236D6" w14:textId="77777777" w:rsidR="007C1C88" w:rsidRDefault="007C1C88" w:rsidP="007C1C88">
      <w:pPr>
        <w:rPr>
          <w:b/>
          <w:sz w:val="28"/>
        </w:rPr>
      </w:pPr>
    </w:p>
    <w:p w14:paraId="0F4E5343" w14:textId="77777777" w:rsidR="007C1C88" w:rsidRPr="00D141FC" w:rsidRDefault="007C1C88" w:rsidP="007C1C88">
      <w:pPr>
        <w:rPr>
          <w:rFonts w:ascii="Times New Roman" w:hAnsi="Times New Roman"/>
          <w:b/>
          <w:szCs w:val="24"/>
        </w:rPr>
      </w:pPr>
      <w:r w:rsidRPr="00D141FC">
        <w:rPr>
          <w:rFonts w:ascii="Times New Roman" w:hAnsi="Times New Roman"/>
          <w:b/>
          <w:szCs w:val="24"/>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D141FC" w14:paraId="04C544C8" w14:textId="77777777" w:rsidTr="004029BA">
        <w:trPr>
          <w:trHeight w:val="441"/>
          <w:tblHeader/>
        </w:trPr>
        <w:tc>
          <w:tcPr>
            <w:tcW w:w="353" w:type="pct"/>
            <w:shd w:val="clear" w:color="auto" w:fill="auto"/>
            <w:vAlign w:val="center"/>
            <w:hideMark/>
          </w:tcPr>
          <w:p w14:paraId="4ADCE890" w14:textId="77777777" w:rsidR="007C1C88" w:rsidRPr="00D141FC" w:rsidRDefault="007C1C88" w:rsidP="008C6F67">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No</w:t>
            </w:r>
          </w:p>
        </w:tc>
        <w:tc>
          <w:tcPr>
            <w:tcW w:w="2324" w:type="pct"/>
            <w:shd w:val="clear" w:color="auto" w:fill="auto"/>
            <w:noWrap/>
            <w:vAlign w:val="center"/>
            <w:hideMark/>
          </w:tcPr>
          <w:p w14:paraId="17D2B122" w14:textId="77777777" w:rsidR="007C1C88" w:rsidRPr="00D141FC" w:rsidRDefault="007C1C88" w:rsidP="008C6F67">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Eylem İfadesi</w:t>
            </w:r>
          </w:p>
        </w:tc>
        <w:tc>
          <w:tcPr>
            <w:tcW w:w="1161" w:type="pct"/>
            <w:shd w:val="clear" w:color="auto" w:fill="auto"/>
            <w:vAlign w:val="center"/>
          </w:tcPr>
          <w:p w14:paraId="08E23082" w14:textId="77777777" w:rsidR="007C1C88" w:rsidRPr="00D141FC" w:rsidRDefault="007C1C88" w:rsidP="008C6F67">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Eylem Sorumlusu</w:t>
            </w:r>
          </w:p>
        </w:tc>
        <w:tc>
          <w:tcPr>
            <w:tcW w:w="1162" w:type="pct"/>
            <w:shd w:val="clear" w:color="auto" w:fill="auto"/>
            <w:vAlign w:val="center"/>
          </w:tcPr>
          <w:p w14:paraId="686BA5D1" w14:textId="77777777" w:rsidR="007C1C88" w:rsidRPr="00D141FC" w:rsidRDefault="007C1C88" w:rsidP="008C6F67">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Eylem Tarihi</w:t>
            </w:r>
          </w:p>
        </w:tc>
      </w:tr>
      <w:tr w:rsidR="007C1C88" w:rsidRPr="00D141FC" w14:paraId="5F84D63D" w14:textId="77777777" w:rsidTr="004029BA">
        <w:trPr>
          <w:trHeight w:val="567"/>
        </w:trPr>
        <w:tc>
          <w:tcPr>
            <w:tcW w:w="353" w:type="pct"/>
            <w:shd w:val="clear" w:color="auto" w:fill="auto"/>
            <w:noWrap/>
            <w:vAlign w:val="center"/>
            <w:hideMark/>
          </w:tcPr>
          <w:p w14:paraId="1EEC57D1" w14:textId="49D41752" w:rsidR="007C1C88" w:rsidRPr="00D141FC" w:rsidRDefault="007C1C88" w:rsidP="00937A79">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3.</w:t>
            </w:r>
            <w:r w:rsidR="00937A79">
              <w:rPr>
                <w:rFonts w:ascii="Times New Roman" w:hAnsi="Times New Roman"/>
                <w:b/>
                <w:bCs/>
                <w:color w:val="000000"/>
                <w:szCs w:val="24"/>
              </w:rPr>
              <w:t>2</w:t>
            </w:r>
            <w:r w:rsidRPr="00D141FC">
              <w:rPr>
                <w:rFonts w:ascii="Times New Roman" w:hAnsi="Times New Roman"/>
                <w:b/>
                <w:bCs/>
                <w:color w:val="000000"/>
                <w:szCs w:val="24"/>
              </w:rPr>
              <w:t>.1.</w:t>
            </w:r>
          </w:p>
        </w:tc>
        <w:tc>
          <w:tcPr>
            <w:tcW w:w="2324" w:type="pct"/>
            <w:shd w:val="clear" w:color="auto" w:fill="auto"/>
            <w:vAlign w:val="center"/>
          </w:tcPr>
          <w:p w14:paraId="59E60897" w14:textId="77777777" w:rsidR="00D141FC" w:rsidRPr="00D141FC" w:rsidRDefault="00D141FC" w:rsidP="00D141FC">
            <w:pPr>
              <w:spacing w:after="0" w:line="240" w:lineRule="auto"/>
              <w:jc w:val="both"/>
              <w:rPr>
                <w:rFonts w:ascii="Times New Roman" w:hAnsi="Times New Roman"/>
                <w:szCs w:val="24"/>
              </w:rPr>
            </w:pPr>
            <w:r w:rsidRPr="00D141FC">
              <w:rPr>
                <w:rFonts w:ascii="Times New Roman" w:hAnsi="Times New Roman"/>
                <w:szCs w:val="24"/>
              </w:rPr>
              <w:t>Beslenme Dostu Okul Sertifikasının alınmasına yönelik faaliyetlerin düzenlenmesi</w:t>
            </w:r>
          </w:p>
          <w:p w14:paraId="6BF1B860" w14:textId="55E4C40E" w:rsidR="007C1C88" w:rsidRPr="00D141FC" w:rsidRDefault="007C1C88" w:rsidP="004029BA">
            <w:pPr>
              <w:spacing w:after="0" w:line="240" w:lineRule="auto"/>
              <w:jc w:val="both"/>
              <w:rPr>
                <w:rFonts w:ascii="Times New Roman" w:hAnsi="Times New Roman"/>
                <w:color w:val="000000"/>
                <w:szCs w:val="24"/>
              </w:rPr>
            </w:pPr>
          </w:p>
        </w:tc>
        <w:tc>
          <w:tcPr>
            <w:tcW w:w="1161" w:type="pct"/>
            <w:shd w:val="clear" w:color="auto" w:fill="auto"/>
            <w:vAlign w:val="center"/>
          </w:tcPr>
          <w:p w14:paraId="333B37B5" w14:textId="3AA2E4F3" w:rsidR="007C1C88" w:rsidRPr="00D141FC" w:rsidRDefault="00D141FC" w:rsidP="008C6F67">
            <w:pPr>
              <w:spacing w:after="0" w:line="240" w:lineRule="auto"/>
              <w:jc w:val="both"/>
              <w:rPr>
                <w:rFonts w:ascii="Times New Roman" w:hAnsi="Times New Roman"/>
                <w:color w:val="000000"/>
                <w:szCs w:val="24"/>
              </w:rPr>
            </w:pPr>
            <w:r w:rsidRPr="00D141FC">
              <w:rPr>
                <w:rFonts w:ascii="Times New Roman" w:hAnsi="Times New Roman"/>
                <w:color w:val="000000"/>
                <w:szCs w:val="24"/>
              </w:rPr>
              <w:t>Müdür Yardımcısı</w:t>
            </w:r>
          </w:p>
        </w:tc>
        <w:tc>
          <w:tcPr>
            <w:tcW w:w="1162" w:type="pct"/>
            <w:shd w:val="clear" w:color="auto" w:fill="auto"/>
            <w:vAlign w:val="center"/>
          </w:tcPr>
          <w:p w14:paraId="01D4E5E9" w14:textId="1636181F" w:rsidR="007C1C88" w:rsidRPr="00D141FC" w:rsidRDefault="00D141FC" w:rsidP="008C6F67">
            <w:pPr>
              <w:spacing w:after="0" w:line="240" w:lineRule="auto"/>
              <w:jc w:val="both"/>
              <w:rPr>
                <w:rFonts w:ascii="Times New Roman" w:hAnsi="Times New Roman"/>
                <w:color w:val="000000"/>
                <w:szCs w:val="24"/>
              </w:rPr>
            </w:pPr>
            <w:r w:rsidRPr="00D141FC">
              <w:rPr>
                <w:rFonts w:ascii="Times New Roman" w:hAnsi="Times New Roman"/>
                <w:color w:val="000000"/>
                <w:szCs w:val="24"/>
              </w:rPr>
              <w:t>Tüm Yıl</w:t>
            </w:r>
          </w:p>
        </w:tc>
      </w:tr>
      <w:tr w:rsidR="007C1C88" w:rsidRPr="00D141FC" w14:paraId="4BF93ACE" w14:textId="77777777" w:rsidTr="004029BA">
        <w:trPr>
          <w:trHeight w:val="567"/>
        </w:trPr>
        <w:tc>
          <w:tcPr>
            <w:tcW w:w="353" w:type="pct"/>
            <w:shd w:val="clear" w:color="auto" w:fill="auto"/>
            <w:noWrap/>
            <w:vAlign w:val="center"/>
          </w:tcPr>
          <w:p w14:paraId="061BBDA7" w14:textId="65F96123" w:rsidR="007C1C88" w:rsidRPr="00D141FC" w:rsidRDefault="007C1C88" w:rsidP="00937A79">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3.</w:t>
            </w:r>
            <w:r w:rsidR="00937A79">
              <w:rPr>
                <w:rFonts w:ascii="Times New Roman" w:hAnsi="Times New Roman"/>
                <w:b/>
                <w:bCs/>
                <w:color w:val="000000"/>
                <w:szCs w:val="24"/>
              </w:rPr>
              <w:t>2</w:t>
            </w:r>
            <w:r w:rsidRPr="00D141FC">
              <w:rPr>
                <w:rFonts w:ascii="Times New Roman" w:hAnsi="Times New Roman"/>
                <w:b/>
                <w:bCs/>
                <w:color w:val="000000"/>
                <w:szCs w:val="24"/>
              </w:rPr>
              <w:t>.</w:t>
            </w:r>
            <w:r w:rsidR="00937A79">
              <w:rPr>
                <w:rFonts w:ascii="Times New Roman" w:hAnsi="Times New Roman"/>
                <w:b/>
                <w:bCs/>
                <w:color w:val="000000"/>
                <w:szCs w:val="24"/>
              </w:rPr>
              <w:t>2</w:t>
            </w:r>
          </w:p>
        </w:tc>
        <w:tc>
          <w:tcPr>
            <w:tcW w:w="2324" w:type="pct"/>
            <w:shd w:val="clear" w:color="auto" w:fill="auto"/>
            <w:vAlign w:val="center"/>
          </w:tcPr>
          <w:p w14:paraId="714771D4" w14:textId="3413D1FE" w:rsidR="007C1C88" w:rsidRPr="00D141FC" w:rsidRDefault="00D141FC" w:rsidP="008C6F67">
            <w:pPr>
              <w:spacing w:after="0" w:line="240" w:lineRule="auto"/>
              <w:jc w:val="both"/>
              <w:rPr>
                <w:rFonts w:ascii="Times New Roman" w:hAnsi="Times New Roman"/>
                <w:szCs w:val="24"/>
                <w:highlight w:val="green"/>
              </w:rPr>
            </w:pPr>
            <w:r w:rsidRPr="00D141FC">
              <w:rPr>
                <w:rFonts w:ascii="Times New Roman" w:hAnsi="Times New Roman"/>
                <w:szCs w:val="24"/>
              </w:rPr>
              <w:t>Alternatif kaynaklarla okul kütüphanesine kitap temin edilecektir</w:t>
            </w:r>
          </w:p>
        </w:tc>
        <w:tc>
          <w:tcPr>
            <w:tcW w:w="1161" w:type="pct"/>
            <w:shd w:val="clear" w:color="auto" w:fill="auto"/>
            <w:vAlign w:val="center"/>
          </w:tcPr>
          <w:p w14:paraId="5CE6BAC4" w14:textId="34480892" w:rsidR="007C1C88" w:rsidRPr="00D141FC" w:rsidRDefault="00D141FC" w:rsidP="008C6F67">
            <w:pPr>
              <w:spacing w:after="0" w:line="240" w:lineRule="auto"/>
              <w:jc w:val="both"/>
              <w:rPr>
                <w:rFonts w:ascii="Times New Roman" w:hAnsi="Times New Roman"/>
                <w:color w:val="000000"/>
                <w:szCs w:val="24"/>
              </w:rPr>
            </w:pPr>
            <w:r w:rsidRPr="00D141FC">
              <w:rPr>
                <w:rFonts w:ascii="Times New Roman" w:hAnsi="Times New Roman"/>
                <w:color w:val="000000"/>
                <w:szCs w:val="24"/>
              </w:rPr>
              <w:t>Kütüphanecilik Kulübü</w:t>
            </w:r>
          </w:p>
        </w:tc>
        <w:tc>
          <w:tcPr>
            <w:tcW w:w="1162" w:type="pct"/>
            <w:shd w:val="clear" w:color="auto" w:fill="auto"/>
            <w:vAlign w:val="center"/>
          </w:tcPr>
          <w:p w14:paraId="1A97C8A6" w14:textId="4A7DA26E" w:rsidR="007C1C88" w:rsidRPr="00D141FC" w:rsidRDefault="00D141FC" w:rsidP="008C6F67">
            <w:pPr>
              <w:spacing w:after="0" w:line="240" w:lineRule="auto"/>
              <w:jc w:val="both"/>
              <w:rPr>
                <w:rFonts w:ascii="Times New Roman" w:hAnsi="Times New Roman"/>
                <w:color w:val="000000"/>
                <w:szCs w:val="24"/>
              </w:rPr>
            </w:pPr>
            <w:r w:rsidRPr="00D141FC">
              <w:rPr>
                <w:rFonts w:ascii="Times New Roman" w:hAnsi="Times New Roman"/>
                <w:color w:val="000000"/>
                <w:szCs w:val="24"/>
              </w:rPr>
              <w:t>Tüm Yıl</w:t>
            </w:r>
          </w:p>
        </w:tc>
      </w:tr>
      <w:tr w:rsidR="007C1C88" w:rsidRPr="00D141FC" w14:paraId="46969CC5" w14:textId="77777777" w:rsidTr="004029BA">
        <w:trPr>
          <w:trHeight w:val="567"/>
        </w:trPr>
        <w:tc>
          <w:tcPr>
            <w:tcW w:w="353" w:type="pct"/>
            <w:shd w:val="clear" w:color="auto" w:fill="auto"/>
            <w:noWrap/>
            <w:vAlign w:val="center"/>
          </w:tcPr>
          <w:p w14:paraId="3351DB03" w14:textId="31AB40D7" w:rsidR="007C1C88" w:rsidRPr="00D141FC" w:rsidRDefault="007C1C88" w:rsidP="00937A79">
            <w:pPr>
              <w:spacing w:after="0" w:line="240" w:lineRule="auto"/>
              <w:jc w:val="center"/>
              <w:rPr>
                <w:rFonts w:ascii="Times New Roman" w:hAnsi="Times New Roman"/>
                <w:b/>
                <w:bCs/>
                <w:color w:val="000000"/>
                <w:szCs w:val="24"/>
              </w:rPr>
            </w:pPr>
            <w:r w:rsidRPr="00D141FC">
              <w:rPr>
                <w:rFonts w:ascii="Times New Roman" w:hAnsi="Times New Roman"/>
                <w:b/>
                <w:bCs/>
                <w:color w:val="000000"/>
                <w:szCs w:val="24"/>
              </w:rPr>
              <w:t>3.</w:t>
            </w:r>
            <w:r w:rsidR="00937A79">
              <w:rPr>
                <w:rFonts w:ascii="Times New Roman" w:hAnsi="Times New Roman"/>
                <w:b/>
                <w:bCs/>
                <w:color w:val="000000"/>
                <w:szCs w:val="24"/>
              </w:rPr>
              <w:t>2</w:t>
            </w:r>
            <w:r w:rsidRPr="00D141FC">
              <w:rPr>
                <w:rFonts w:ascii="Times New Roman" w:hAnsi="Times New Roman"/>
                <w:b/>
                <w:bCs/>
                <w:color w:val="000000"/>
                <w:szCs w:val="24"/>
              </w:rPr>
              <w:t>.</w:t>
            </w:r>
            <w:r w:rsidR="00937A79">
              <w:rPr>
                <w:rFonts w:ascii="Times New Roman" w:hAnsi="Times New Roman"/>
                <w:b/>
                <w:bCs/>
                <w:color w:val="000000"/>
                <w:szCs w:val="24"/>
              </w:rPr>
              <w:t>3</w:t>
            </w:r>
          </w:p>
        </w:tc>
        <w:tc>
          <w:tcPr>
            <w:tcW w:w="2324" w:type="pct"/>
            <w:shd w:val="clear" w:color="auto" w:fill="auto"/>
            <w:vAlign w:val="center"/>
          </w:tcPr>
          <w:p w14:paraId="03B793E0" w14:textId="7F0CF1A9" w:rsidR="007C1C88" w:rsidRPr="00D141FC" w:rsidRDefault="00D141FC" w:rsidP="00D141FC">
            <w:pPr>
              <w:spacing w:after="0" w:line="240" w:lineRule="auto"/>
              <w:jc w:val="both"/>
              <w:rPr>
                <w:rFonts w:ascii="Times New Roman" w:hAnsi="Times New Roman"/>
                <w:szCs w:val="24"/>
                <w:highlight w:val="green"/>
              </w:rPr>
            </w:pPr>
            <w:r w:rsidRPr="00D141FC">
              <w:rPr>
                <w:rFonts w:ascii="Times New Roman" w:hAnsi="Times New Roman"/>
                <w:szCs w:val="24"/>
              </w:rPr>
              <w:t>Atık Pil, Sıfır Atık vb. konularda paydaş işbirliği ile etkinlikler planlanacaktır.</w:t>
            </w:r>
          </w:p>
        </w:tc>
        <w:tc>
          <w:tcPr>
            <w:tcW w:w="1161" w:type="pct"/>
            <w:shd w:val="clear" w:color="auto" w:fill="auto"/>
            <w:vAlign w:val="center"/>
          </w:tcPr>
          <w:p w14:paraId="34B0A52F" w14:textId="50CD242F" w:rsidR="007C1C88" w:rsidRPr="00D141FC" w:rsidRDefault="00D141FC" w:rsidP="008C6F67">
            <w:pPr>
              <w:spacing w:after="0" w:line="240" w:lineRule="auto"/>
              <w:jc w:val="both"/>
              <w:rPr>
                <w:rFonts w:ascii="Times New Roman" w:hAnsi="Times New Roman"/>
                <w:color w:val="000000"/>
                <w:szCs w:val="24"/>
              </w:rPr>
            </w:pPr>
            <w:r w:rsidRPr="00D141FC">
              <w:rPr>
                <w:rFonts w:ascii="Times New Roman" w:hAnsi="Times New Roman"/>
                <w:color w:val="000000"/>
                <w:szCs w:val="24"/>
              </w:rPr>
              <w:t>Öğretmenler</w:t>
            </w:r>
          </w:p>
        </w:tc>
        <w:tc>
          <w:tcPr>
            <w:tcW w:w="1162" w:type="pct"/>
            <w:shd w:val="clear" w:color="auto" w:fill="auto"/>
            <w:vAlign w:val="center"/>
          </w:tcPr>
          <w:p w14:paraId="77BDC760" w14:textId="68F21130" w:rsidR="007C1C88" w:rsidRPr="00D141FC" w:rsidRDefault="00D141FC" w:rsidP="008C6F67">
            <w:pPr>
              <w:spacing w:after="0" w:line="240" w:lineRule="auto"/>
              <w:jc w:val="both"/>
              <w:rPr>
                <w:rFonts w:ascii="Times New Roman" w:hAnsi="Times New Roman"/>
                <w:color w:val="000000"/>
                <w:szCs w:val="24"/>
              </w:rPr>
            </w:pPr>
            <w:r w:rsidRPr="00D141FC">
              <w:rPr>
                <w:rFonts w:ascii="Times New Roman" w:hAnsi="Times New Roman"/>
                <w:color w:val="000000"/>
                <w:szCs w:val="24"/>
              </w:rPr>
              <w:t>Eylül Ve Şubat Ayı Öğretmenler Kurulu toplantısı</w:t>
            </w:r>
          </w:p>
        </w:tc>
      </w:tr>
    </w:tbl>
    <w:p w14:paraId="294A2D86" w14:textId="77777777" w:rsidR="007C1C88" w:rsidRDefault="007C1C88" w:rsidP="007C1C88">
      <w:pPr>
        <w:pStyle w:val="Balk1"/>
      </w:pPr>
    </w:p>
    <w:p w14:paraId="473CD538" w14:textId="77777777" w:rsidR="00D141FC" w:rsidRDefault="00D141FC" w:rsidP="007C1C88">
      <w:pPr>
        <w:jc w:val="both"/>
        <w:rPr>
          <w:b/>
          <w:i/>
        </w:rPr>
      </w:pPr>
    </w:p>
    <w:p w14:paraId="5A19C860" w14:textId="77777777" w:rsidR="00431C5D" w:rsidRDefault="00431C5D" w:rsidP="007C1C88">
      <w:pPr>
        <w:jc w:val="both"/>
        <w:rPr>
          <w:b/>
          <w:i/>
        </w:rPr>
      </w:pPr>
    </w:p>
    <w:p w14:paraId="03CCB1C5" w14:textId="77777777" w:rsidR="00D141FC" w:rsidRDefault="00D141FC" w:rsidP="007C1C88">
      <w:pPr>
        <w:jc w:val="both"/>
        <w:rPr>
          <w:b/>
          <w:i/>
        </w:rPr>
      </w:pPr>
    </w:p>
    <w:p w14:paraId="1DC1243B" w14:textId="77777777" w:rsidR="007C1C88" w:rsidRPr="00431C5D" w:rsidRDefault="007C1C88" w:rsidP="007C1C88">
      <w:pPr>
        <w:jc w:val="both"/>
        <w:rPr>
          <w:rFonts w:ascii="Times New Roman" w:hAnsi="Times New Roman"/>
          <w:szCs w:val="24"/>
        </w:rPr>
      </w:pPr>
      <w:r w:rsidRPr="00431C5D">
        <w:rPr>
          <w:rFonts w:ascii="Times New Roman" w:hAnsi="Times New Roman"/>
          <w:b/>
          <w:i/>
          <w:szCs w:val="24"/>
        </w:rPr>
        <w:t xml:space="preserve">Stratejik Hedef </w:t>
      </w:r>
      <w:proofErr w:type="gramStart"/>
      <w:r w:rsidRPr="00431C5D">
        <w:rPr>
          <w:rFonts w:ascii="Times New Roman" w:hAnsi="Times New Roman"/>
          <w:b/>
          <w:i/>
          <w:szCs w:val="24"/>
        </w:rPr>
        <w:t>3.3</w:t>
      </w:r>
      <w:proofErr w:type="gramEnd"/>
      <w:r w:rsidRPr="00431C5D">
        <w:rPr>
          <w:rFonts w:ascii="Times New Roman" w:hAnsi="Times New Roman"/>
          <w:b/>
          <w:i/>
          <w:szCs w:val="24"/>
        </w:rPr>
        <w:t xml:space="preserve">: </w:t>
      </w:r>
      <w:r w:rsidRPr="00431C5D">
        <w:rPr>
          <w:rFonts w:ascii="Times New Roman" w:hAnsi="Times New Roman"/>
          <w:szCs w:val="24"/>
        </w:rPr>
        <w:t>Okulumuzun yönetsel süreçleri, etkin bir izleme ve değerlendirme sistemiyle desteklenen, katılımcı, şeffaf ve hesap verebilir biçimde geliştirilecektir.</w:t>
      </w:r>
    </w:p>
    <w:p w14:paraId="080AF9B3" w14:textId="77777777" w:rsidR="007C1C88" w:rsidRPr="00431C5D" w:rsidRDefault="007C1C88" w:rsidP="007C1C88">
      <w:pPr>
        <w:jc w:val="both"/>
        <w:rPr>
          <w:rFonts w:ascii="Times New Roman" w:hAnsi="Times New Roman"/>
          <w:b/>
          <w:szCs w:val="24"/>
        </w:rPr>
      </w:pPr>
      <w:r w:rsidRPr="00431C5D">
        <w:rPr>
          <w:rFonts w:ascii="Times New Roman" w:hAnsi="Times New Roman"/>
          <w:b/>
          <w:szCs w:val="24"/>
        </w:rPr>
        <w:t>Performans göstergeleri</w:t>
      </w:r>
    </w:p>
    <w:p w14:paraId="2819F68F" w14:textId="77777777" w:rsidR="007C1C88" w:rsidRPr="00431C5D" w:rsidRDefault="007C1C88" w:rsidP="007C1C88">
      <w:pPr>
        <w:jc w:val="both"/>
        <w:rPr>
          <w:rFonts w:ascii="Times New Roman" w:hAnsi="Times New Roman"/>
          <w:szCs w:val="24"/>
        </w:rPr>
      </w:pPr>
      <w:r w:rsidRPr="00431C5D">
        <w:rPr>
          <w:rFonts w:ascii="Times New Roman" w:hAnsi="Times New Roman"/>
          <w:szCs w:val="24"/>
        </w:rPr>
        <w:t>Veli toplantılarına katılım oranı</w:t>
      </w:r>
    </w:p>
    <w:p w14:paraId="07149E13" w14:textId="77777777" w:rsidR="007C1C88" w:rsidRPr="00431C5D" w:rsidRDefault="007C1C88" w:rsidP="007C1C88">
      <w:pPr>
        <w:jc w:val="both"/>
        <w:rPr>
          <w:rFonts w:ascii="Times New Roman" w:hAnsi="Times New Roman"/>
          <w:szCs w:val="24"/>
        </w:rPr>
      </w:pPr>
      <w:r w:rsidRPr="00431C5D">
        <w:rPr>
          <w:rFonts w:ascii="Times New Roman" w:hAnsi="Times New Roman"/>
          <w:szCs w:val="24"/>
        </w:rPr>
        <w:t>Okul internet sayfasının görüntülenme sayısı</w:t>
      </w:r>
    </w:p>
    <w:p w14:paraId="3D00F560" w14:textId="77777777" w:rsidR="007C1C88" w:rsidRPr="00431C5D" w:rsidRDefault="007C1C88" w:rsidP="007C1C88">
      <w:pPr>
        <w:jc w:val="both"/>
        <w:rPr>
          <w:rFonts w:ascii="Times New Roman" w:hAnsi="Times New Roman"/>
          <w:szCs w:val="24"/>
        </w:rPr>
      </w:pPr>
      <w:r w:rsidRPr="00431C5D">
        <w:rPr>
          <w:rFonts w:ascii="Times New Roman" w:hAnsi="Times New Roman"/>
          <w:szCs w:val="24"/>
        </w:rPr>
        <w:t>Paydaşların karar alma süreçlerine katılımı için gerçekleştirilen faaliyet sayısı</w:t>
      </w:r>
    </w:p>
    <w:p w14:paraId="68D23FBC" w14:textId="77777777" w:rsidR="007C1C88" w:rsidRPr="00431C5D" w:rsidRDefault="007C1C88" w:rsidP="007C1C88">
      <w:pPr>
        <w:jc w:val="both"/>
        <w:rPr>
          <w:rFonts w:ascii="Times New Roman" w:hAnsi="Times New Roman"/>
          <w:szCs w:val="24"/>
        </w:rPr>
      </w:pPr>
      <w:r w:rsidRPr="00431C5D">
        <w:rPr>
          <w:rFonts w:ascii="Times New Roman" w:hAnsi="Times New Roman"/>
          <w:szCs w:val="24"/>
        </w:rPr>
        <w:t>Veli memnuniyet oranı</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7C1C88" w:rsidRPr="00431C5D" w14:paraId="7459D975" w14:textId="77777777" w:rsidTr="00722117">
        <w:trPr>
          <w:trHeight w:val="421"/>
        </w:trPr>
        <w:tc>
          <w:tcPr>
            <w:tcW w:w="1757" w:type="dxa"/>
            <w:vMerge w:val="restart"/>
            <w:shd w:val="clear" w:color="auto" w:fill="auto"/>
            <w:noWrap/>
            <w:vAlign w:val="center"/>
            <w:hideMark/>
          </w:tcPr>
          <w:p w14:paraId="6D60DDA6" w14:textId="77777777" w:rsidR="007C1C88" w:rsidRPr="00431C5D" w:rsidRDefault="007C1C88" w:rsidP="008C6F67">
            <w:pPr>
              <w:spacing w:after="0" w:line="240" w:lineRule="auto"/>
              <w:rPr>
                <w:rFonts w:ascii="Times New Roman" w:hAnsi="Times New Roman"/>
                <w:b/>
                <w:bCs/>
                <w:color w:val="000000"/>
                <w:szCs w:val="24"/>
              </w:rPr>
            </w:pPr>
            <w:r w:rsidRPr="00431C5D">
              <w:rPr>
                <w:rFonts w:ascii="Times New Roman" w:hAnsi="Times New Roman"/>
                <w:b/>
                <w:bCs/>
                <w:color w:val="000000"/>
                <w:szCs w:val="24"/>
              </w:rPr>
              <w:t>No</w:t>
            </w:r>
          </w:p>
        </w:tc>
        <w:tc>
          <w:tcPr>
            <w:tcW w:w="5042" w:type="dxa"/>
            <w:vMerge w:val="restart"/>
            <w:shd w:val="clear" w:color="auto" w:fill="auto"/>
            <w:vAlign w:val="center"/>
            <w:hideMark/>
          </w:tcPr>
          <w:p w14:paraId="38240910" w14:textId="77777777" w:rsidR="007C1C88" w:rsidRPr="00431C5D" w:rsidRDefault="007C1C88" w:rsidP="008C6F67">
            <w:pPr>
              <w:spacing w:after="0" w:line="240" w:lineRule="auto"/>
              <w:rPr>
                <w:rFonts w:ascii="Times New Roman" w:hAnsi="Times New Roman"/>
                <w:b/>
                <w:bCs/>
                <w:color w:val="000000"/>
                <w:szCs w:val="24"/>
              </w:rPr>
            </w:pPr>
            <w:r w:rsidRPr="00431C5D">
              <w:rPr>
                <w:rFonts w:ascii="Times New Roman" w:hAnsi="Times New Roman"/>
                <w:b/>
                <w:bCs/>
                <w:color w:val="000000"/>
                <w:szCs w:val="24"/>
              </w:rPr>
              <w:t>PERFORMANS</w:t>
            </w:r>
          </w:p>
          <w:p w14:paraId="597C8A0C" w14:textId="77777777" w:rsidR="007C1C88" w:rsidRPr="00431C5D" w:rsidRDefault="007C1C88" w:rsidP="008C6F67">
            <w:pPr>
              <w:spacing w:after="0" w:line="240" w:lineRule="auto"/>
              <w:rPr>
                <w:rFonts w:ascii="Times New Roman" w:hAnsi="Times New Roman"/>
                <w:b/>
                <w:bCs/>
                <w:color w:val="000000"/>
                <w:szCs w:val="24"/>
              </w:rPr>
            </w:pPr>
            <w:r w:rsidRPr="00431C5D">
              <w:rPr>
                <w:rFonts w:ascii="Times New Roman" w:hAnsi="Times New Roman"/>
                <w:b/>
                <w:bCs/>
                <w:color w:val="000000"/>
                <w:szCs w:val="24"/>
              </w:rPr>
              <w:t>GÖSTERGESİ</w:t>
            </w:r>
          </w:p>
        </w:tc>
        <w:tc>
          <w:tcPr>
            <w:tcW w:w="993" w:type="dxa"/>
            <w:shd w:val="clear" w:color="auto" w:fill="auto"/>
            <w:vAlign w:val="center"/>
          </w:tcPr>
          <w:p w14:paraId="19C8C308" w14:textId="77777777" w:rsidR="007C1C88" w:rsidRPr="00431C5D" w:rsidRDefault="007C1C88" w:rsidP="008C6F67">
            <w:pPr>
              <w:spacing w:after="0" w:line="240" w:lineRule="auto"/>
              <w:rPr>
                <w:rFonts w:ascii="Times New Roman" w:hAnsi="Times New Roman"/>
                <w:b/>
                <w:bCs/>
                <w:color w:val="000000"/>
                <w:szCs w:val="24"/>
              </w:rPr>
            </w:pPr>
            <w:r w:rsidRPr="00431C5D">
              <w:rPr>
                <w:rFonts w:ascii="Times New Roman" w:hAnsi="Times New Roman"/>
                <w:b/>
                <w:bCs/>
                <w:color w:val="000000"/>
                <w:szCs w:val="24"/>
              </w:rPr>
              <w:t>Mevcut</w:t>
            </w:r>
          </w:p>
        </w:tc>
        <w:tc>
          <w:tcPr>
            <w:tcW w:w="5216" w:type="dxa"/>
            <w:gridSpan w:val="6"/>
            <w:shd w:val="clear" w:color="auto" w:fill="auto"/>
            <w:vAlign w:val="center"/>
          </w:tcPr>
          <w:p w14:paraId="45EEC71F" w14:textId="77777777" w:rsidR="007C1C88" w:rsidRPr="00431C5D" w:rsidRDefault="007C1C88" w:rsidP="008C6F67">
            <w:pPr>
              <w:spacing w:after="0" w:line="240" w:lineRule="auto"/>
              <w:rPr>
                <w:rFonts w:ascii="Times New Roman" w:hAnsi="Times New Roman"/>
                <w:b/>
                <w:bCs/>
                <w:color w:val="000000"/>
                <w:szCs w:val="24"/>
              </w:rPr>
            </w:pPr>
            <w:r w:rsidRPr="00431C5D">
              <w:rPr>
                <w:rFonts w:ascii="Times New Roman" w:hAnsi="Times New Roman"/>
                <w:b/>
                <w:bCs/>
                <w:color w:val="000000"/>
                <w:szCs w:val="24"/>
              </w:rPr>
              <w:t>HEDEF</w:t>
            </w:r>
          </w:p>
        </w:tc>
      </w:tr>
      <w:tr w:rsidR="007C1C88" w:rsidRPr="00431C5D" w14:paraId="4AEC47A5" w14:textId="77777777" w:rsidTr="00722117">
        <w:trPr>
          <w:gridAfter w:val="1"/>
          <w:wAfter w:w="15" w:type="dxa"/>
          <w:trHeight w:val="309"/>
        </w:trPr>
        <w:tc>
          <w:tcPr>
            <w:tcW w:w="1757" w:type="dxa"/>
            <w:vMerge/>
            <w:shd w:val="clear" w:color="auto" w:fill="auto"/>
            <w:vAlign w:val="center"/>
            <w:hideMark/>
          </w:tcPr>
          <w:p w14:paraId="35F85E9B" w14:textId="77777777" w:rsidR="007C1C88" w:rsidRPr="00431C5D" w:rsidRDefault="007C1C88" w:rsidP="008C6F67">
            <w:pPr>
              <w:spacing w:after="0" w:line="240" w:lineRule="auto"/>
              <w:rPr>
                <w:rFonts w:ascii="Times New Roman" w:hAnsi="Times New Roman"/>
                <w:b/>
                <w:bCs/>
                <w:szCs w:val="24"/>
              </w:rPr>
            </w:pPr>
          </w:p>
        </w:tc>
        <w:tc>
          <w:tcPr>
            <w:tcW w:w="5042" w:type="dxa"/>
            <w:vMerge/>
            <w:shd w:val="clear" w:color="auto" w:fill="auto"/>
            <w:vAlign w:val="center"/>
            <w:hideMark/>
          </w:tcPr>
          <w:p w14:paraId="145238F4" w14:textId="77777777" w:rsidR="007C1C88" w:rsidRPr="00431C5D" w:rsidRDefault="007C1C88" w:rsidP="008C6F67">
            <w:pPr>
              <w:spacing w:after="0" w:line="240" w:lineRule="auto"/>
              <w:rPr>
                <w:rFonts w:ascii="Times New Roman" w:hAnsi="Times New Roman"/>
                <w:b/>
                <w:bCs/>
                <w:szCs w:val="24"/>
              </w:rPr>
            </w:pPr>
          </w:p>
        </w:tc>
        <w:tc>
          <w:tcPr>
            <w:tcW w:w="993" w:type="dxa"/>
            <w:shd w:val="clear" w:color="auto" w:fill="auto"/>
            <w:noWrap/>
            <w:vAlign w:val="center"/>
            <w:hideMark/>
          </w:tcPr>
          <w:p w14:paraId="315F978C" w14:textId="77777777" w:rsidR="007C1C88" w:rsidRPr="00431C5D" w:rsidRDefault="007C1C88" w:rsidP="008C6F67">
            <w:pPr>
              <w:spacing w:after="0" w:line="240" w:lineRule="auto"/>
              <w:rPr>
                <w:rFonts w:ascii="Times New Roman" w:hAnsi="Times New Roman"/>
                <w:b/>
                <w:bCs/>
                <w:szCs w:val="24"/>
              </w:rPr>
            </w:pPr>
            <w:r w:rsidRPr="00431C5D">
              <w:rPr>
                <w:rFonts w:ascii="Times New Roman" w:hAnsi="Times New Roman"/>
                <w:b/>
                <w:bCs/>
                <w:szCs w:val="24"/>
              </w:rPr>
              <w:t>2018</w:t>
            </w:r>
          </w:p>
        </w:tc>
        <w:tc>
          <w:tcPr>
            <w:tcW w:w="1056" w:type="dxa"/>
            <w:shd w:val="clear" w:color="auto" w:fill="auto"/>
            <w:noWrap/>
            <w:vAlign w:val="center"/>
            <w:hideMark/>
          </w:tcPr>
          <w:p w14:paraId="3B45A476" w14:textId="77777777" w:rsidR="007C1C88" w:rsidRPr="00431C5D" w:rsidRDefault="007C1C88" w:rsidP="008C6F67">
            <w:pPr>
              <w:spacing w:after="0" w:line="240" w:lineRule="auto"/>
              <w:rPr>
                <w:rFonts w:ascii="Times New Roman" w:hAnsi="Times New Roman"/>
                <w:b/>
                <w:bCs/>
                <w:szCs w:val="24"/>
              </w:rPr>
            </w:pPr>
            <w:r w:rsidRPr="00431C5D">
              <w:rPr>
                <w:rFonts w:ascii="Times New Roman" w:hAnsi="Times New Roman"/>
                <w:b/>
                <w:bCs/>
                <w:szCs w:val="24"/>
              </w:rPr>
              <w:t>2019</w:t>
            </w:r>
          </w:p>
        </w:tc>
        <w:tc>
          <w:tcPr>
            <w:tcW w:w="1041" w:type="dxa"/>
            <w:vAlign w:val="center"/>
          </w:tcPr>
          <w:p w14:paraId="79C30B18" w14:textId="77777777" w:rsidR="007C1C88" w:rsidRPr="00431C5D" w:rsidRDefault="007C1C88" w:rsidP="008C6F67">
            <w:pPr>
              <w:spacing w:after="0" w:line="240" w:lineRule="auto"/>
              <w:rPr>
                <w:rFonts w:ascii="Times New Roman" w:hAnsi="Times New Roman"/>
                <w:b/>
                <w:bCs/>
                <w:szCs w:val="24"/>
              </w:rPr>
            </w:pPr>
            <w:r w:rsidRPr="00431C5D">
              <w:rPr>
                <w:rFonts w:ascii="Times New Roman" w:hAnsi="Times New Roman"/>
                <w:b/>
                <w:bCs/>
                <w:szCs w:val="24"/>
              </w:rPr>
              <w:t>2020</w:t>
            </w:r>
          </w:p>
        </w:tc>
        <w:tc>
          <w:tcPr>
            <w:tcW w:w="1007" w:type="dxa"/>
            <w:vAlign w:val="center"/>
          </w:tcPr>
          <w:p w14:paraId="4A8D9BD1" w14:textId="77777777" w:rsidR="007C1C88" w:rsidRPr="00431C5D" w:rsidRDefault="007C1C88" w:rsidP="008C6F67">
            <w:pPr>
              <w:spacing w:after="0" w:line="240" w:lineRule="auto"/>
              <w:rPr>
                <w:rFonts w:ascii="Times New Roman" w:hAnsi="Times New Roman"/>
                <w:b/>
                <w:bCs/>
                <w:szCs w:val="24"/>
              </w:rPr>
            </w:pPr>
            <w:r w:rsidRPr="00431C5D">
              <w:rPr>
                <w:rFonts w:ascii="Times New Roman" w:hAnsi="Times New Roman"/>
                <w:b/>
                <w:bCs/>
                <w:szCs w:val="24"/>
              </w:rPr>
              <w:t>2021</w:t>
            </w:r>
          </w:p>
        </w:tc>
        <w:tc>
          <w:tcPr>
            <w:tcW w:w="1092" w:type="dxa"/>
            <w:vAlign w:val="center"/>
          </w:tcPr>
          <w:p w14:paraId="359F83C2" w14:textId="77777777" w:rsidR="007C1C88" w:rsidRPr="00431C5D" w:rsidRDefault="007C1C88" w:rsidP="008C6F67">
            <w:pPr>
              <w:spacing w:after="0" w:line="240" w:lineRule="auto"/>
              <w:rPr>
                <w:rFonts w:ascii="Times New Roman" w:hAnsi="Times New Roman"/>
                <w:b/>
                <w:bCs/>
                <w:szCs w:val="24"/>
              </w:rPr>
            </w:pPr>
            <w:r w:rsidRPr="00431C5D">
              <w:rPr>
                <w:rFonts w:ascii="Times New Roman" w:hAnsi="Times New Roman"/>
                <w:b/>
                <w:bCs/>
                <w:szCs w:val="24"/>
              </w:rPr>
              <w:t>2022</w:t>
            </w:r>
          </w:p>
        </w:tc>
        <w:tc>
          <w:tcPr>
            <w:tcW w:w="1005" w:type="dxa"/>
            <w:vAlign w:val="center"/>
          </w:tcPr>
          <w:p w14:paraId="438E735B" w14:textId="77777777" w:rsidR="007C1C88" w:rsidRPr="00431C5D" w:rsidRDefault="007C1C88" w:rsidP="008C6F67">
            <w:pPr>
              <w:spacing w:after="0" w:line="240" w:lineRule="auto"/>
              <w:rPr>
                <w:rFonts w:ascii="Times New Roman" w:hAnsi="Times New Roman"/>
                <w:b/>
                <w:bCs/>
                <w:szCs w:val="24"/>
              </w:rPr>
            </w:pPr>
            <w:r w:rsidRPr="00431C5D">
              <w:rPr>
                <w:rFonts w:ascii="Times New Roman" w:hAnsi="Times New Roman"/>
                <w:b/>
                <w:bCs/>
                <w:szCs w:val="24"/>
              </w:rPr>
              <w:t>2023</w:t>
            </w:r>
          </w:p>
        </w:tc>
      </w:tr>
      <w:tr w:rsidR="007C1C88" w:rsidRPr="00431C5D" w14:paraId="086265A5" w14:textId="77777777" w:rsidTr="00722117">
        <w:trPr>
          <w:gridAfter w:val="1"/>
          <w:wAfter w:w="15" w:type="dxa"/>
          <w:trHeight w:val="549"/>
        </w:trPr>
        <w:tc>
          <w:tcPr>
            <w:tcW w:w="1757" w:type="dxa"/>
            <w:shd w:val="clear" w:color="auto" w:fill="auto"/>
            <w:vAlign w:val="center"/>
          </w:tcPr>
          <w:p w14:paraId="658559C2" w14:textId="54BAF167" w:rsidR="007C1C88" w:rsidRPr="00937A79" w:rsidRDefault="007C1C88" w:rsidP="00937A79">
            <w:pPr>
              <w:spacing w:after="0" w:line="240" w:lineRule="auto"/>
              <w:rPr>
                <w:rFonts w:ascii="Times New Roman" w:hAnsi="Times New Roman"/>
                <w:b/>
                <w:bCs/>
                <w:szCs w:val="24"/>
              </w:rPr>
            </w:pPr>
            <w:r w:rsidRPr="00937A79">
              <w:rPr>
                <w:rFonts w:ascii="Times New Roman" w:hAnsi="Times New Roman"/>
                <w:b/>
                <w:bCs/>
                <w:szCs w:val="24"/>
              </w:rPr>
              <w:t>PG.3.</w:t>
            </w:r>
            <w:r w:rsidR="00937A79">
              <w:rPr>
                <w:rFonts w:ascii="Times New Roman" w:hAnsi="Times New Roman"/>
                <w:b/>
                <w:bCs/>
                <w:szCs w:val="24"/>
              </w:rPr>
              <w:t>3</w:t>
            </w:r>
            <w:r w:rsidRPr="00937A79">
              <w:rPr>
                <w:rFonts w:ascii="Times New Roman" w:hAnsi="Times New Roman"/>
                <w:b/>
                <w:bCs/>
                <w:szCs w:val="24"/>
              </w:rPr>
              <w:t>.1</w:t>
            </w:r>
          </w:p>
        </w:tc>
        <w:tc>
          <w:tcPr>
            <w:tcW w:w="5042" w:type="dxa"/>
            <w:shd w:val="clear" w:color="auto" w:fill="auto"/>
            <w:vAlign w:val="center"/>
          </w:tcPr>
          <w:p w14:paraId="47D158FE" w14:textId="77777777" w:rsidR="007C1C88" w:rsidRPr="00431C5D" w:rsidRDefault="00633294" w:rsidP="008C6F67">
            <w:pPr>
              <w:spacing w:after="0" w:line="240" w:lineRule="auto"/>
              <w:rPr>
                <w:rFonts w:ascii="Times New Roman" w:hAnsi="Times New Roman"/>
                <w:szCs w:val="24"/>
              </w:rPr>
            </w:pPr>
            <w:r w:rsidRPr="00431C5D">
              <w:rPr>
                <w:rFonts w:ascii="Times New Roman" w:hAnsi="Times New Roman"/>
                <w:szCs w:val="24"/>
              </w:rPr>
              <w:t>Veli memnuniyet oranı (%)</w:t>
            </w:r>
          </w:p>
        </w:tc>
        <w:tc>
          <w:tcPr>
            <w:tcW w:w="993" w:type="dxa"/>
            <w:shd w:val="clear" w:color="auto" w:fill="auto"/>
            <w:noWrap/>
            <w:vAlign w:val="center"/>
          </w:tcPr>
          <w:p w14:paraId="454FE93B" w14:textId="36999A20"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90%</w:t>
            </w:r>
          </w:p>
        </w:tc>
        <w:tc>
          <w:tcPr>
            <w:tcW w:w="1056" w:type="dxa"/>
            <w:shd w:val="clear" w:color="auto" w:fill="auto"/>
            <w:noWrap/>
            <w:vAlign w:val="center"/>
          </w:tcPr>
          <w:p w14:paraId="25B357EC" w14:textId="393E6743"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95%</w:t>
            </w:r>
          </w:p>
        </w:tc>
        <w:tc>
          <w:tcPr>
            <w:tcW w:w="1041" w:type="dxa"/>
          </w:tcPr>
          <w:p w14:paraId="6C40CA41" w14:textId="3DBA7D17"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100%</w:t>
            </w:r>
          </w:p>
        </w:tc>
        <w:tc>
          <w:tcPr>
            <w:tcW w:w="1007" w:type="dxa"/>
          </w:tcPr>
          <w:p w14:paraId="0C9C116F" w14:textId="365DAF6D"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100%</w:t>
            </w:r>
          </w:p>
        </w:tc>
        <w:tc>
          <w:tcPr>
            <w:tcW w:w="1092" w:type="dxa"/>
          </w:tcPr>
          <w:p w14:paraId="5A557F80" w14:textId="431FBACB"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100%</w:t>
            </w:r>
          </w:p>
        </w:tc>
        <w:tc>
          <w:tcPr>
            <w:tcW w:w="1005" w:type="dxa"/>
          </w:tcPr>
          <w:p w14:paraId="1D0949D6" w14:textId="334DE18D"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100%</w:t>
            </w:r>
          </w:p>
        </w:tc>
      </w:tr>
      <w:tr w:rsidR="007C1C88" w:rsidRPr="00431C5D" w14:paraId="271A9D60" w14:textId="77777777" w:rsidTr="00722117">
        <w:trPr>
          <w:gridAfter w:val="1"/>
          <w:wAfter w:w="15" w:type="dxa"/>
          <w:trHeight w:val="549"/>
        </w:trPr>
        <w:tc>
          <w:tcPr>
            <w:tcW w:w="1757" w:type="dxa"/>
            <w:shd w:val="clear" w:color="auto" w:fill="auto"/>
            <w:vAlign w:val="center"/>
          </w:tcPr>
          <w:p w14:paraId="41E228AF" w14:textId="002F7BEE" w:rsidR="007C1C88" w:rsidRPr="00937A79" w:rsidRDefault="007C1C88" w:rsidP="00937A79">
            <w:pPr>
              <w:rPr>
                <w:rFonts w:ascii="Times New Roman" w:hAnsi="Times New Roman"/>
                <w:szCs w:val="24"/>
              </w:rPr>
            </w:pPr>
            <w:r w:rsidRPr="00937A79">
              <w:rPr>
                <w:rFonts w:ascii="Times New Roman" w:hAnsi="Times New Roman"/>
                <w:b/>
                <w:bCs/>
                <w:szCs w:val="24"/>
              </w:rPr>
              <w:t>PG.3.</w:t>
            </w:r>
            <w:r w:rsidR="00937A79">
              <w:rPr>
                <w:rFonts w:ascii="Times New Roman" w:hAnsi="Times New Roman"/>
                <w:b/>
                <w:bCs/>
                <w:szCs w:val="24"/>
              </w:rPr>
              <w:t>3</w:t>
            </w:r>
            <w:r w:rsidRPr="00937A79">
              <w:rPr>
                <w:rFonts w:ascii="Times New Roman" w:hAnsi="Times New Roman"/>
                <w:b/>
                <w:bCs/>
                <w:szCs w:val="24"/>
              </w:rPr>
              <w:t>.2</w:t>
            </w:r>
          </w:p>
        </w:tc>
        <w:tc>
          <w:tcPr>
            <w:tcW w:w="5042" w:type="dxa"/>
            <w:shd w:val="clear" w:color="auto" w:fill="auto"/>
            <w:vAlign w:val="center"/>
          </w:tcPr>
          <w:p w14:paraId="1C3F8ED4" w14:textId="77777777" w:rsidR="007C1C88" w:rsidRPr="00431C5D" w:rsidRDefault="00135FA9" w:rsidP="008C6F67">
            <w:pPr>
              <w:spacing w:after="0" w:line="240" w:lineRule="auto"/>
              <w:rPr>
                <w:rFonts w:ascii="Times New Roman" w:hAnsi="Times New Roman"/>
                <w:szCs w:val="24"/>
              </w:rPr>
            </w:pPr>
            <w:r w:rsidRPr="00431C5D">
              <w:rPr>
                <w:rFonts w:ascii="Times New Roman" w:hAnsi="Times New Roman"/>
                <w:szCs w:val="24"/>
              </w:rPr>
              <w:t>Çalışan Memnuniyet Anketinden Çıkan İyileştirmeye Açık Alan Sayısı</w:t>
            </w:r>
          </w:p>
        </w:tc>
        <w:tc>
          <w:tcPr>
            <w:tcW w:w="993" w:type="dxa"/>
            <w:shd w:val="clear" w:color="auto" w:fill="auto"/>
            <w:noWrap/>
            <w:vAlign w:val="center"/>
          </w:tcPr>
          <w:p w14:paraId="4D5718E8" w14:textId="4DD2B5F7"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3</w:t>
            </w:r>
          </w:p>
        </w:tc>
        <w:tc>
          <w:tcPr>
            <w:tcW w:w="1056" w:type="dxa"/>
            <w:shd w:val="clear" w:color="auto" w:fill="auto"/>
            <w:noWrap/>
            <w:vAlign w:val="center"/>
          </w:tcPr>
          <w:p w14:paraId="21635779" w14:textId="279B931B"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2</w:t>
            </w:r>
          </w:p>
        </w:tc>
        <w:tc>
          <w:tcPr>
            <w:tcW w:w="1041" w:type="dxa"/>
          </w:tcPr>
          <w:p w14:paraId="7B1F729A" w14:textId="16674C80"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1</w:t>
            </w:r>
          </w:p>
        </w:tc>
        <w:tc>
          <w:tcPr>
            <w:tcW w:w="1007" w:type="dxa"/>
          </w:tcPr>
          <w:p w14:paraId="007C8040" w14:textId="13EE8E3D"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0</w:t>
            </w:r>
          </w:p>
        </w:tc>
        <w:tc>
          <w:tcPr>
            <w:tcW w:w="1092" w:type="dxa"/>
          </w:tcPr>
          <w:p w14:paraId="4350C5EE" w14:textId="41D3756E"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0</w:t>
            </w:r>
          </w:p>
        </w:tc>
        <w:tc>
          <w:tcPr>
            <w:tcW w:w="1005" w:type="dxa"/>
          </w:tcPr>
          <w:p w14:paraId="0CC61B86" w14:textId="684CCA6F" w:rsidR="007C1C88" w:rsidRPr="00431C5D" w:rsidRDefault="00431C5D" w:rsidP="008C6F67">
            <w:pPr>
              <w:spacing w:after="0" w:line="240" w:lineRule="auto"/>
              <w:rPr>
                <w:rFonts w:ascii="Times New Roman" w:hAnsi="Times New Roman"/>
                <w:szCs w:val="24"/>
              </w:rPr>
            </w:pPr>
            <w:r w:rsidRPr="00431C5D">
              <w:rPr>
                <w:rFonts w:ascii="Times New Roman" w:hAnsi="Times New Roman"/>
                <w:szCs w:val="24"/>
              </w:rPr>
              <w:t>0</w:t>
            </w:r>
          </w:p>
        </w:tc>
      </w:tr>
    </w:tbl>
    <w:p w14:paraId="6E44E425" w14:textId="77777777" w:rsidR="00431C5D" w:rsidRPr="00431C5D" w:rsidRDefault="00431C5D" w:rsidP="007C1C88">
      <w:pPr>
        <w:rPr>
          <w:rFonts w:ascii="Times New Roman" w:hAnsi="Times New Roman"/>
          <w:b/>
          <w:szCs w:val="24"/>
        </w:rPr>
      </w:pPr>
    </w:p>
    <w:p w14:paraId="677F7035" w14:textId="77777777" w:rsidR="007C1C88" w:rsidRPr="00431C5D" w:rsidRDefault="007C1C88" w:rsidP="007C1C88">
      <w:pPr>
        <w:rPr>
          <w:rFonts w:ascii="Times New Roman" w:hAnsi="Times New Roman"/>
          <w:b/>
          <w:szCs w:val="24"/>
        </w:rPr>
      </w:pPr>
      <w:r w:rsidRPr="00431C5D">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431C5D" w14:paraId="2B81DB77"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55D623" w14:textId="77777777" w:rsidR="007C1C88" w:rsidRPr="00431C5D" w:rsidRDefault="007C1C88" w:rsidP="008C6F67">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60501DD" w14:textId="77777777" w:rsidR="007C1C88" w:rsidRPr="00431C5D" w:rsidRDefault="007C1C88" w:rsidP="008C6F67">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9254C96" w14:textId="77777777" w:rsidR="007C1C88" w:rsidRPr="00431C5D" w:rsidRDefault="007C1C88" w:rsidP="008C6F67">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6F7CD0A" w14:textId="77777777" w:rsidR="007C1C88" w:rsidRPr="00431C5D" w:rsidRDefault="007C1C88" w:rsidP="008C6F67">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Eylem Tarihi</w:t>
            </w:r>
          </w:p>
        </w:tc>
      </w:tr>
      <w:tr w:rsidR="007C1C88" w:rsidRPr="00431C5D" w14:paraId="324A07CC"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FCD2E1C" w14:textId="20DDEDEA" w:rsidR="007C1C88" w:rsidRPr="00431C5D" w:rsidRDefault="007C1C88" w:rsidP="00937A79">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3.</w:t>
            </w:r>
            <w:r w:rsidR="00937A79">
              <w:rPr>
                <w:rFonts w:ascii="Times New Roman" w:hAnsi="Times New Roman"/>
                <w:b/>
                <w:bCs/>
                <w:color w:val="000000"/>
                <w:szCs w:val="24"/>
              </w:rPr>
              <w:t>3</w:t>
            </w:r>
            <w:r w:rsidRPr="00431C5D">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6D6EC5C1" w14:textId="77777777" w:rsidR="007C1C88" w:rsidRPr="00431C5D" w:rsidRDefault="00135FA9" w:rsidP="00135FA9">
            <w:pPr>
              <w:spacing w:after="0" w:line="240" w:lineRule="auto"/>
              <w:jc w:val="both"/>
              <w:rPr>
                <w:rFonts w:ascii="Times New Roman" w:hAnsi="Times New Roman"/>
                <w:color w:val="000000"/>
                <w:szCs w:val="24"/>
              </w:rPr>
            </w:pPr>
            <w:r w:rsidRPr="00431C5D">
              <w:rPr>
                <w:rFonts w:ascii="Times New Roman" w:hAnsi="Times New Roman"/>
                <w:color w:val="000000"/>
                <w:szCs w:val="24"/>
              </w:rPr>
              <w:t>Velilerin 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4DA5784B" w14:textId="63F1572D" w:rsidR="007C1C88" w:rsidRPr="00431C5D" w:rsidRDefault="00431C5D" w:rsidP="008C6F67">
            <w:pPr>
              <w:spacing w:after="0" w:line="240" w:lineRule="auto"/>
              <w:jc w:val="both"/>
              <w:rPr>
                <w:rFonts w:ascii="Times New Roman" w:hAnsi="Times New Roman"/>
                <w:color w:val="000000"/>
                <w:szCs w:val="24"/>
              </w:rPr>
            </w:pPr>
            <w:r w:rsidRPr="00431C5D">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6004C6C3" w14:textId="3CAA3D61" w:rsidR="007C1C88" w:rsidRPr="00431C5D" w:rsidRDefault="00431C5D" w:rsidP="008C6F67">
            <w:pPr>
              <w:spacing w:after="0" w:line="240" w:lineRule="auto"/>
              <w:jc w:val="both"/>
              <w:rPr>
                <w:rFonts w:ascii="Times New Roman" w:hAnsi="Times New Roman"/>
                <w:color w:val="000000"/>
                <w:szCs w:val="24"/>
              </w:rPr>
            </w:pPr>
            <w:r w:rsidRPr="00431C5D">
              <w:rPr>
                <w:rFonts w:ascii="Times New Roman" w:hAnsi="Times New Roman"/>
                <w:color w:val="000000"/>
                <w:szCs w:val="24"/>
              </w:rPr>
              <w:t>Tüm Yıl</w:t>
            </w:r>
          </w:p>
        </w:tc>
      </w:tr>
      <w:tr w:rsidR="007C1C88" w:rsidRPr="00431C5D" w14:paraId="46953234"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19F898" w14:textId="7B0DDA82" w:rsidR="007C1C88" w:rsidRPr="00431C5D" w:rsidRDefault="007C1C88" w:rsidP="00937A79">
            <w:pPr>
              <w:spacing w:after="0" w:line="240" w:lineRule="auto"/>
              <w:jc w:val="center"/>
              <w:rPr>
                <w:rFonts w:ascii="Times New Roman" w:hAnsi="Times New Roman"/>
                <w:b/>
                <w:bCs/>
                <w:color w:val="000000"/>
                <w:szCs w:val="24"/>
              </w:rPr>
            </w:pPr>
            <w:r w:rsidRPr="00431C5D">
              <w:rPr>
                <w:rFonts w:ascii="Times New Roman" w:hAnsi="Times New Roman"/>
                <w:b/>
                <w:bCs/>
                <w:color w:val="000000"/>
                <w:szCs w:val="24"/>
              </w:rPr>
              <w:t>3.</w:t>
            </w:r>
            <w:r w:rsidR="00937A79">
              <w:rPr>
                <w:rFonts w:ascii="Times New Roman" w:hAnsi="Times New Roman"/>
                <w:b/>
                <w:bCs/>
                <w:color w:val="000000"/>
                <w:szCs w:val="24"/>
              </w:rPr>
              <w:t>3</w:t>
            </w:r>
            <w:r w:rsidRPr="00431C5D">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862D71B" w14:textId="77777777" w:rsidR="007C1C88" w:rsidRPr="00431C5D" w:rsidRDefault="00135FA9" w:rsidP="008C6F67">
            <w:pPr>
              <w:spacing w:after="0" w:line="240" w:lineRule="auto"/>
              <w:jc w:val="both"/>
              <w:rPr>
                <w:rFonts w:ascii="Times New Roman" w:hAnsi="Times New Roman"/>
                <w:szCs w:val="24"/>
                <w:highlight w:val="green"/>
              </w:rPr>
            </w:pPr>
            <w:r w:rsidRPr="00431C5D">
              <w:rPr>
                <w:rFonts w:ascii="Times New Roman" w:hAnsi="Times New Roman"/>
                <w:color w:val="000000"/>
                <w:szCs w:val="24"/>
              </w:rPr>
              <w:t>İyileştirmeye açık alanlara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12E2F244" w14:textId="6A017885" w:rsidR="007C1C88" w:rsidRPr="00431C5D" w:rsidRDefault="00431C5D" w:rsidP="008C6F67">
            <w:pPr>
              <w:spacing w:after="0" w:line="240" w:lineRule="auto"/>
              <w:jc w:val="both"/>
              <w:rPr>
                <w:rFonts w:ascii="Times New Roman" w:hAnsi="Times New Roman"/>
                <w:color w:val="000000"/>
                <w:szCs w:val="24"/>
              </w:rPr>
            </w:pPr>
            <w:r w:rsidRPr="00431C5D">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2774CACF" w14:textId="55796EB1" w:rsidR="007C1C88" w:rsidRPr="00431C5D" w:rsidRDefault="00431C5D" w:rsidP="008C6F67">
            <w:pPr>
              <w:spacing w:after="0" w:line="240" w:lineRule="auto"/>
              <w:jc w:val="both"/>
              <w:rPr>
                <w:rFonts w:ascii="Times New Roman" w:hAnsi="Times New Roman"/>
                <w:color w:val="000000"/>
                <w:szCs w:val="24"/>
              </w:rPr>
            </w:pPr>
            <w:r w:rsidRPr="00431C5D">
              <w:rPr>
                <w:rFonts w:ascii="Times New Roman" w:hAnsi="Times New Roman"/>
                <w:color w:val="000000"/>
                <w:szCs w:val="24"/>
              </w:rPr>
              <w:t>Tüm Yıl</w:t>
            </w:r>
          </w:p>
        </w:tc>
      </w:tr>
    </w:tbl>
    <w:p w14:paraId="64B3C7E9" w14:textId="77777777" w:rsidR="007C1C88" w:rsidRPr="00431C5D" w:rsidRDefault="007C1C88" w:rsidP="007C1C88">
      <w:pPr>
        <w:jc w:val="both"/>
        <w:rPr>
          <w:rFonts w:ascii="Times New Roman" w:hAnsi="Times New Roman"/>
          <w:szCs w:val="24"/>
        </w:rPr>
      </w:pPr>
    </w:p>
    <w:p w14:paraId="6009195F" w14:textId="77777777" w:rsidR="00EB1C60" w:rsidRPr="00431C5D" w:rsidRDefault="00D41148" w:rsidP="003152E4">
      <w:pPr>
        <w:pStyle w:val="Balk1"/>
        <w:rPr>
          <w:rFonts w:ascii="Times New Roman" w:hAnsi="Times New Roman"/>
          <w:sz w:val="24"/>
          <w:szCs w:val="24"/>
        </w:rPr>
      </w:pPr>
      <w:r w:rsidRPr="00431C5D">
        <w:rPr>
          <w:rFonts w:ascii="Times New Roman" w:hAnsi="Times New Roman"/>
          <w:sz w:val="24"/>
          <w:szCs w:val="24"/>
        </w:rPr>
        <w:br w:type="page"/>
      </w:r>
      <w:bookmarkStart w:id="51" w:name="_Toc29988261"/>
      <w:r w:rsidR="00EB1C60" w:rsidRPr="00431C5D">
        <w:rPr>
          <w:rFonts w:ascii="Times New Roman" w:hAnsi="Times New Roman"/>
          <w:sz w:val="24"/>
          <w:szCs w:val="24"/>
        </w:rPr>
        <w:lastRenderedPageBreak/>
        <w:t>V. BÖLÜM</w:t>
      </w:r>
      <w:bookmarkEnd w:id="49"/>
      <w:bookmarkEnd w:id="50"/>
      <w:r w:rsidR="008D4E73" w:rsidRPr="00431C5D">
        <w:rPr>
          <w:rFonts w:ascii="Times New Roman" w:hAnsi="Times New Roman"/>
          <w:sz w:val="24"/>
          <w:szCs w:val="24"/>
        </w:rPr>
        <w:t>:</w:t>
      </w:r>
      <w:bookmarkStart w:id="52" w:name="_Toc416085168"/>
      <w:bookmarkStart w:id="53" w:name="_Toc529519471"/>
      <w:r w:rsidR="008D4E73" w:rsidRPr="00431C5D">
        <w:rPr>
          <w:rFonts w:ascii="Times New Roman" w:hAnsi="Times New Roman"/>
          <w:sz w:val="24"/>
          <w:szCs w:val="24"/>
        </w:rPr>
        <w:t xml:space="preserve"> </w:t>
      </w:r>
      <w:r w:rsidR="00EB1C60" w:rsidRPr="00431C5D">
        <w:rPr>
          <w:rFonts w:ascii="Times New Roman" w:hAnsi="Times New Roman"/>
          <w:sz w:val="24"/>
          <w:szCs w:val="24"/>
        </w:rPr>
        <w:t>MAL</w:t>
      </w:r>
      <w:r w:rsidR="00EA5593" w:rsidRPr="00431C5D">
        <w:rPr>
          <w:rFonts w:ascii="Times New Roman" w:hAnsi="Times New Roman"/>
          <w:sz w:val="24"/>
          <w:szCs w:val="24"/>
        </w:rPr>
        <w:t>İ</w:t>
      </w:r>
      <w:r w:rsidR="00EB1C60" w:rsidRPr="00431C5D">
        <w:rPr>
          <w:rFonts w:ascii="Times New Roman" w:hAnsi="Times New Roman"/>
          <w:sz w:val="24"/>
          <w:szCs w:val="24"/>
        </w:rPr>
        <w:t>YETLEND</w:t>
      </w:r>
      <w:r w:rsidR="006B3051" w:rsidRPr="00431C5D">
        <w:rPr>
          <w:rFonts w:ascii="Times New Roman" w:hAnsi="Times New Roman"/>
          <w:sz w:val="24"/>
          <w:szCs w:val="24"/>
        </w:rPr>
        <w:t>İ</w:t>
      </w:r>
      <w:r w:rsidR="00EB1C60" w:rsidRPr="00431C5D">
        <w:rPr>
          <w:rFonts w:ascii="Times New Roman" w:hAnsi="Times New Roman"/>
          <w:sz w:val="24"/>
          <w:szCs w:val="24"/>
        </w:rPr>
        <w:t>RME</w:t>
      </w:r>
      <w:bookmarkEnd w:id="51"/>
      <w:bookmarkEnd w:id="52"/>
      <w:bookmarkEnd w:id="53"/>
    </w:p>
    <w:p w14:paraId="581F48A6" w14:textId="77777777" w:rsidR="003A1B86" w:rsidRPr="00431C5D" w:rsidRDefault="003A1B86" w:rsidP="003A1B86">
      <w:pPr>
        <w:pStyle w:val="ResimYazs"/>
        <w:spacing w:after="0"/>
        <w:rPr>
          <w:rFonts w:ascii="Times New Roman" w:hAnsi="Times New Roman"/>
          <w:bCs w:val="0"/>
          <w:color w:val="auto"/>
          <w:sz w:val="24"/>
          <w:szCs w:val="24"/>
        </w:rPr>
      </w:pPr>
      <w:r w:rsidRPr="00431C5D">
        <w:rPr>
          <w:rFonts w:ascii="Times New Roman" w:hAnsi="Times New Roman"/>
          <w:bCs w:val="0"/>
          <w:color w:val="auto"/>
          <w:sz w:val="24"/>
          <w:szCs w:val="24"/>
        </w:rPr>
        <w:t xml:space="preserve">2019-2023 Stratejik Planı Faaliyet/Proje </w:t>
      </w:r>
      <w:proofErr w:type="spellStart"/>
      <w:r w:rsidRPr="00431C5D">
        <w:rPr>
          <w:rFonts w:ascii="Times New Roman" w:hAnsi="Times New Roman"/>
          <w:bCs w:val="0"/>
          <w:color w:val="auto"/>
          <w:sz w:val="24"/>
          <w:szCs w:val="24"/>
        </w:rPr>
        <w:t>Maliyetlendirme</w:t>
      </w:r>
      <w:proofErr w:type="spellEnd"/>
      <w:r w:rsidRPr="00431C5D">
        <w:rPr>
          <w:rFonts w:ascii="Times New Roman" w:hAnsi="Times New Roman"/>
          <w:bCs w:val="0"/>
          <w:color w:val="auto"/>
          <w:sz w:val="24"/>
          <w:szCs w:val="24"/>
        </w:rPr>
        <w:t xml:space="preserve"> Tablosu</w:t>
      </w:r>
    </w:p>
    <w:p w14:paraId="4332DACD" w14:textId="77777777" w:rsidR="00D41148" w:rsidRPr="00431C5D"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431C5D" w14:paraId="66273DA8"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100C3CA" w14:textId="77777777" w:rsidR="00D41148" w:rsidRPr="00431C5D" w:rsidRDefault="00D41148" w:rsidP="00D41148">
            <w:pPr>
              <w:spacing w:after="0" w:line="240" w:lineRule="auto"/>
              <w:rPr>
                <w:rFonts w:ascii="Times New Roman" w:hAnsi="Times New Roman"/>
                <w:b/>
                <w:bCs/>
                <w:color w:val="000000"/>
                <w:szCs w:val="24"/>
              </w:rPr>
            </w:pPr>
            <w:r w:rsidRPr="00431C5D">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563E3A3" w14:textId="77777777" w:rsidR="00D41148" w:rsidRPr="00431C5D" w:rsidRDefault="00D41148" w:rsidP="00D41148">
            <w:pPr>
              <w:spacing w:after="0" w:line="240" w:lineRule="auto"/>
              <w:jc w:val="center"/>
              <w:rPr>
                <w:rFonts w:ascii="Times New Roman" w:hAnsi="Times New Roman"/>
                <w:b/>
                <w:bCs/>
                <w:color w:val="FFFFFF"/>
                <w:szCs w:val="24"/>
              </w:rPr>
            </w:pPr>
            <w:r w:rsidRPr="00431C5D">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20DA74" w14:textId="77777777" w:rsidR="00D41148" w:rsidRPr="00431C5D" w:rsidRDefault="00D41148" w:rsidP="00D41148">
            <w:pPr>
              <w:spacing w:after="0" w:line="240" w:lineRule="auto"/>
              <w:jc w:val="center"/>
              <w:rPr>
                <w:rFonts w:ascii="Times New Roman" w:hAnsi="Times New Roman"/>
                <w:b/>
                <w:bCs/>
                <w:color w:val="FFFFFF"/>
                <w:szCs w:val="24"/>
              </w:rPr>
            </w:pPr>
            <w:r w:rsidRPr="00431C5D">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B695FBE" w14:textId="77777777" w:rsidR="00D41148" w:rsidRPr="00431C5D" w:rsidRDefault="00D41148" w:rsidP="00D41148">
            <w:pPr>
              <w:spacing w:after="0" w:line="240" w:lineRule="auto"/>
              <w:jc w:val="center"/>
              <w:rPr>
                <w:rFonts w:ascii="Times New Roman" w:hAnsi="Times New Roman"/>
                <w:b/>
                <w:bCs/>
                <w:color w:val="FFFFFF"/>
                <w:szCs w:val="24"/>
              </w:rPr>
            </w:pPr>
            <w:r w:rsidRPr="00431C5D">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48AE06D" w14:textId="77777777" w:rsidR="00D41148" w:rsidRPr="00431C5D" w:rsidRDefault="00D41148" w:rsidP="00D41148">
            <w:pPr>
              <w:spacing w:after="0" w:line="240" w:lineRule="auto"/>
              <w:jc w:val="center"/>
              <w:rPr>
                <w:rFonts w:ascii="Times New Roman" w:hAnsi="Times New Roman"/>
                <w:b/>
                <w:bCs/>
                <w:color w:val="FFFFFF"/>
                <w:szCs w:val="24"/>
              </w:rPr>
            </w:pPr>
            <w:r w:rsidRPr="00431C5D">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ED09EB8" w14:textId="77777777" w:rsidR="00D41148" w:rsidRPr="00431C5D" w:rsidRDefault="00D41148" w:rsidP="00D41148">
            <w:pPr>
              <w:spacing w:after="0" w:line="240" w:lineRule="auto"/>
              <w:jc w:val="center"/>
              <w:rPr>
                <w:rFonts w:ascii="Times New Roman" w:hAnsi="Times New Roman"/>
                <w:b/>
                <w:bCs/>
                <w:color w:val="FFFFFF"/>
                <w:szCs w:val="24"/>
              </w:rPr>
            </w:pPr>
            <w:r w:rsidRPr="00431C5D">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465F2FA" w14:textId="77777777" w:rsidR="00D41148" w:rsidRPr="00431C5D" w:rsidRDefault="00D41148" w:rsidP="00D41148">
            <w:pPr>
              <w:spacing w:after="0" w:line="240" w:lineRule="auto"/>
              <w:rPr>
                <w:rFonts w:ascii="Times New Roman" w:hAnsi="Times New Roman"/>
                <w:b/>
                <w:bCs/>
                <w:color w:val="FFFFFF"/>
                <w:szCs w:val="24"/>
              </w:rPr>
            </w:pPr>
            <w:r w:rsidRPr="00431C5D">
              <w:rPr>
                <w:rFonts w:ascii="Times New Roman" w:hAnsi="Times New Roman"/>
                <w:b/>
                <w:bCs/>
                <w:color w:val="FFFFFF"/>
                <w:szCs w:val="24"/>
              </w:rPr>
              <w:t>Toplam</w:t>
            </w:r>
          </w:p>
        </w:tc>
      </w:tr>
      <w:tr w:rsidR="00D41148" w:rsidRPr="00431C5D" w14:paraId="707A289F"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0A7531E6" w14:textId="77777777" w:rsidR="00D41148" w:rsidRPr="00431C5D"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D07EC31" w14:textId="77777777" w:rsidR="00D41148" w:rsidRPr="00431C5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3FCF103" w14:textId="77777777" w:rsidR="00D41148" w:rsidRPr="00431C5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9B6D86E" w14:textId="77777777" w:rsidR="00D41148" w:rsidRPr="00431C5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699D3B8" w14:textId="77777777" w:rsidR="00D41148" w:rsidRPr="00431C5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65C18ED" w14:textId="77777777" w:rsidR="00D41148" w:rsidRPr="00431C5D"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6352931" w14:textId="77777777" w:rsidR="00D41148" w:rsidRPr="00431C5D" w:rsidRDefault="00D41148" w:rsidP="00D41148">
            <w:pPr>
              <w:spacing w:after="0" w:line="240" w:lineRule="auto"/>
              <w:rPr>
                <w:rFonts w:ascii="Times New Roman" w:hAnsi="Times New Roman"/>
                <w:b/>
                <w:bCs/>
                <w:color w:val="FFFFFF"/>
                <w:szCs w:val="24"/>
              </w:rPr>
            </w:pPr>
          </w:p>
        </w:tc>
      </w:tr>
      <w:tr w:rsidR="00431C5D" w:rsidRPr="00431C5D" w14:paraId="062D3E46"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975444A" w14:textId="77777777" w:rsidR="00431C5D" w:rsidRPr="00431C5D" w:rsidRDefault="00431C5D" w:rsidP="00431C5D">
            <w:pPr>
              <w:spacing w:after="0" w:line="240" w:lineRule="auto"/>
              <w:rPr>
                <w:rFonts w:ascii="Times New Roman" w:hAnsi="Times New Roman"/>
                <w:b/>
                <w:bCs/>
                <w:color w:val="FFFFFF"/>
                <w:szCs w:val="24"/>
              </w:rPr>
            </w:pPr>
            <w:r w:rsidRPr="00431C5D">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14:paraId="42C98D58" w14:textId="53F27037"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4940473A" w14:textId="16C7E0D9"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41F9693E" w14:textId="0D09A9C5"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18473BF4" w14:textId="46C2A23D"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7FD3BD9A" w14:textId="33D6D66D"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14:paraId="791DC576" w14:textId="53ECEC63"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r>
      <w:tr w:rsidR="00431C5D" w:rsidRPr="00431C5D" w14:paraId="6371CB69"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0BAC765" w14:textId="77777777" w:rsidR="00431C5D" w:rsidRPr="00431C5D" w:rsidRDefault="00431C5D" w:rsidP="00431C5D">
            <w:pPr>
              <w:spacing w:after="0" w:line="240" w:lineRule="auto"/>
              <w:rPr>
                <w:rFonts w:ascii="Times New Roman" w:hAnsi="Times New Roman"/>
                <w:b/>
                <w:bCs/>
                <w:color w:val="FFFFFF"/>
                <w:szCs w:val="24"/>
              </w:rPr>
            </w:pPr>
            <w:r w:rsidRPr="00431C5D">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8801780" w14:textId="4335752C"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151270FB" w14:textId="74DCDF57"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7F84FABD" w14:textId="5870FBF3"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2B940F49" w14:textId="017E7020"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14:paraId="6A1B2947" w14:textId="6AA01CBE"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14:paraId="2F0B66C1" w14:textId="1B7B89CE"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0</w:t>
            </w:r>
          </w:p>
        </w:tc>
      </w:tr>
      <w:tr w:rsidR="00431C5D" w:rsidRPr="00431C5D" w14:paraId="67A46823"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F95580F" w14:textId="77777777" w:rsidR="00431C5D" w:rsidRPr="00431C5D" w:rsidRDefault="00431C5D" w:rsidP="00431C5D">
            <w:pPr>
              <w:spacing w:after="0" w:line="240" w:lineRule="auto"/>
              <w:rPr>
                <w:rFonts w:ascii="Times New Roman" w:hAnsi="Times New Roman"/>
                <w:b/>
                <w:bCs/>
                <w:color w:val="FFFFFF"/>
                <w:szCs w:val="24"/>
              </w:rPr>
            </w:pPr>
            <w:r w:rsidRPr="00431C5D">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3F5FF3EB" w14:textId="6D626E89"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14:paraId="5F1D4840" w14:textId="743781A4"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14:paraId="01699CD7" w14:textId="107564CC"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14:paraId="4BB29290" w14:textId="02A88F19"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nil"/>
              <w:left w:val="nil"/>
              <w:bottom w:val="single" w:sz="4" w:space="0" w:color="000000"/>
              <w:right w:val="single" w:sz="4" w:space="0" w:color="000000"/>
            </w:tcBorders>
            <w:shd w:val="clear" w:color="auto" w:fill="auto"/>
            <w:vAlign w:val="center"/>
          </w:tcPr>
          <w:p w14:paraId="1CAD6978" w14:textId="17867346"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560" w:type="dxa"/>
            <w:tcBorders>
              <w:top w:val="nil"/>
              <w:left w:val="nil"/>
              <w:bottom w:val="single" w:sz="4" w:space="0" w:color="000000"/>
              <w:right w:val="single" w:sz="12" w:space="0" w:color="000000"/>
            </w:tcBorders>
            <w:shd w:val="clear" w:color="auto" w:fill="auto"/>
            <w:vAlign w:val="center"/>
          </w:tcPr>
          <w:p w14:paraId="43B3E6A7" w14:textId="1C00F8F6"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50000</w:t>
            </w:r>
          </w:p>
        </w:tc>
      </w:tr>
      <w:tr w:rsidR="00431C5D" w:rsidRPr="00431C5D" w14:paraId="4F3952AB"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93BEDE5" w14:textId="77777777" w:rsidR="00431C5D" w:rsidRPr="00431C5D" w:rsidRDefault="00431C5D" w:rsidP="00431C5D">
            <w:pPr>
              <w:spacing w:after="0" w:line="240" w:lineRule="auto"/>
              <w:jc w:val="right"/>
              <w:rPr>
                <w:rFonts w:ascii="Times New Roman" w:hAnsi="Times New Roman"/>
                <w:b/>
                <w:bCs/>
                <w:color w:val="FFFFFF"/>
                <w:szCs w:val="24"/>
              </w:rPr>
            </w:pPr>
            <w:r w:rsidRPr="00431C5D">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B22223C" w14:textId="6C5BA625"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78852E7" w14:textId="1301BCCD"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3E1528A" w14:textId="44B4B28E"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628642E" w14:textId="6332C042"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6980FD9" w14:textId="2D06998A"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10000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42A5018D" w14:textId="713D1CBF" w:rsidR="00431C5D" w:rsidRPr="00431C5D" w:rsidRDefault="00431C5D" w:rsidP="00431C5D">
            <w:pPr>
              <w:spacing w:after="0" w:line="240" w:lineRule="auto"/>
              <w:rPr>
                <w:rFonts w:ascii="Times New Roman" w:hAnsi="Times New Roman"/>
                <w:color w:val="000000"/>
                <w:szCs w:val="24"/>
              </w:rPr>
            </w:pPr>
            <w:r w:rsidRPr="00431C5D">
              <w:rPr>
                <w:rFonts w:ascii="Times New Roman" w:hAnsi="Times New Roman"/>
                <w:color w:val="000000"/>
                <w:szCs w:val="24"/>
              </w:rPr>
              <w:t>50000</w:t>
            </w:r>
          </w:p>
        </w:tc>
      </w:tr>
    </w:tbl>
    <w:p w14:paraId="652538CB" w14:textId="77777777" w:rsidR="00D41148" w:rsidRPr="00431C5D" w:rsidRDefault="00D41148" w:rsidP="00D41148">
      <w:pPr>
        <w:rPr>
          <w:rFonts w:ascii="Times New Roman" w:hAnsi="Times New Roman"/>
          <w:szCs w:val="24"/>
        </w:rPr>
      </w:pPr>
    </w:p>
    <w:p w14:paraId="6000B94F" w14:textId="77777777" w:rsidR="00337637" w:rsidRPr="00431C5D" w:rsidRDefault="00337637" w:rsidP="003152E4">
      <w:pPr>
        <w:pStyle w:val="Balk1"/>
        <w:rPr>
          <w:rFonts w:ascii="Times New Roman" w:hAnsi="Times New Roman"/>
          <w:sz w:val="24"/>
          <w:szCs w:val="24"/>
        </w:rPr>
      </w:pPr>
      <w:bookmarkStart w:id="54" w:name="_Toc416085171"/>
      <w:bookmarkStart w:id="55" w:name="_Toc529519472"/>
      <w:bookmarkStart w:id="56" w:name="_Toc29988262"/>
      <w:r w:rsidRPr="00431C5D">
        <w:rPr>
          <w:rFonts w:ascii="Times New Roman" w:hAnsi="Times New Roman"/>
          <w:sz w:val="24"/>
          <w:szCs w:val="24"/>
        </w:rPr>
        <w:t>V</w:t>
      </w:r>
      <w:r w:rsidR="008D4E73" w:rsidRPr="00431C5D">
        <w:rPr>
          <w:rFonts w:ascii="Times New Roman" w:hAnsi="Times New Roman"/>
          <w:sz w:val="24"/>
          <w:szCs w:val="24"/>
        </w:rPr>
        <w:t>I</w:t>
      </w:r>
      <w:r w:rsidRPr="00431C5D">
        <w:rPr>
          <w:rFonts w:ascii="Times New Roman" w:hAnsi="Times New Roman"/>
          <w:sz w:val="24"/>
          <w:szCs w:val="24"/>
        </w:rPr>
        <w:t>. BÖLÜM</w:t>
      </w:r>
      <w:bookmarkEnd w:id="54"/>
      <w:bookmarkEnd w:id="55"/>
      <w:r w:rsidR="008D4E73" w:rsidRPr="00431C5D">
        <w:rPr>
          <w:rFonts w:ascii="Times New Roman" w:hAnsi="Times New Roman"/>
          <w:sz w:val="24"/>
          <w:szCs w:val="24"/>
        </w:rPr>
        <w:t>:</w:t>
      </w:r>
      <w:bookmarkStart w:id="57" w:name="_Toc416085172"/>
      <w:bookmarkStart w:id="58" w:name="_Toc529519473"/>
      <w:r w:rsidR="008D4E73" w:rsidRPr="00431C5D">
        <w:rPr>
          <w:rFonts w:ascii="Times New Roman" w:hAnsi="Times New Roman"/>
          <w:sz w:val="24"/>
          <w:szCs w:val="24"/>
        </w:rPr>
        <w:t xml:space="preserve"> </w:t>
      </w:r>
      <w:r w:rsidRPr="00431C5D">
        <w:rPr>
          <w:rFonts w:ascii="Times New Roman" w:hAnsi="Times New Roman"/>
          <w:sz w:val="24"/>
          <w:szCs w:val="24"/>
        </w:rPr>
        <w:t>İZLEME VE DEĞERLENDİRME</w:t>
      </w:r>
      <w:bookmarkEnd w:id="56"/>
      <w:bookmarkEnd w:id="57"/>
      <w:bookmarkEnd w:id="58"/>
    </w:p>
    <w:p w14:paraId="16D1E551" w14:textId="77777777" w:rsidR="003152E4" w:rsidRPr="00431C5D" w:rsidRDefault="003152E4" w:rsidP="00722117">
      <w:pPr>
        <w:ind w:firstLine="708"/>
        <w:rPr>
          <w:rFonts w:ascii="Times New Roman" w:hAnsi="Times New Roman"/>
          <w:szCs w:val="24"/>
        </w:rPr>
      </w:pPr>
      <w:r w:rsidRPr="00431C5D">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14:paraId="0D571132" w14:textId="77777777" w:rsidR="003152E4" w:rsidRPr="00431C5D" w:rsidRDefault="003152E4" w:rsidP="00722117">
      <w:pPr>
        <w:ind w:firstLine="708"/>
        <w:rPr>
          <w:rFonts w:ascii="Times New Roman" w:hAnsi="Times New Roman"/>
          <w:szCs w:val="24"/>
        </w:rPr>
      </w:pPr>
      <w:r w:rsidRPr="00431C5D">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14:paraId="603B6A8D" w14:textId="77777777" w:rsidR="003152E4" w:rsidRPr="00431C5D" w:rsidRDefault="003152E4" w:rsidP="00722117">
      <w:pPr>
        <w:ind w:firstLine="708"/>
        <w:rPr>
          <w:rFonts w:ascii="Times New Roman" w:hAnsi="Times New Roman"/>
          <w:szCs w:val="24"/>
        </w:rPr>
      </w:pPr>
      <w:r w:rsidRPr="00431C5D">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56D8050B" w14:textId="77652538" w:rsidR="00481D63" w:rsidRPr="00A47F2F" w:rsidRDefault="00481D63" w:rsidP="008D4E73">
      <w:pPr>
        <w:rPr>
          <w:rFonts w:cs="Calibri"/>
          <w:b/>
        </w:rPr>
      </w:pPr>
    </w:p>
    <w:sectPr w:rsidR="00481D63" w:rsidRPr="00A47F2F" w:rsidSect="00833480">
      <w:footerReference w:type="first" r:id="rId18"/>
      <w:pgSz w:w="16838" w:h="11906" w:orient="landscape"/>
      <w:pgMar w:top="993"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FF3A2" w16cid:durableId="1FA7E7A5"/>
  <w16cid:commentId w16cid:paraId="76171027" w16cid:durableId="1FA7E776"/>
  <w16cid:commentId w16cid:paraId="6DD38E5E" w16cid:durableId="1FA7E8FB"/>
  <w16cid:commentId w16cid:paraId="6809A30F" w16cid:durableId="1FA7E8DD"/>
  <w16cid:commentId w16cid:paraId="18B8E6F8" w16cid:durableId="1FA7E894"/>
  <w16cid:commentId w16cid:paraId="6A36389F" w16cid:durableId="1FA7E949"/>
  <w16cid:commentId w16cid:paraId="3D270B4C" w16cid:durableId="1FA7E965"/>
  <w16cid:commentId w16cid:paraId="1568147B" w16cid:durableId="1FA7E6B1"/>
  <w16cid:commentId w16cid:paraId="2870C778" w16cid:durableId="1FAA3E15"/>
  <w16cid:commentId w16cid:paraId="246D72EA" w16cid:durableId="1FAA402F"/>
  <w16cid:commentId w16cid:paraId="1E0A94B9" w16cid:durableId="1FAA4071"/>
  <w16cid:commentId w16cid:paraId="4D955709" w16cid:durableId="1FA7E68F"/>
  <w16cid:commentId w16cid:paraId="1EC39FCC" w16cid:durableId="1FA7E675"/>
  <w16cid:commentId w16cid:paraId="51D605E3" w16cid:durableId="1FA7E65E"/>
  <w16cid:commentId w16cid:paraId="0C62A73E" w16cid:durableId="1FCB7808"/>
  <w16cid:commentId w16cid:paraId="3FB6B955" w16cid:durableId="219A2462"/>
  <w16cid:commentId w16cid:paraId="5FF0DA7A" w16cid:durableId="219A24AD"/>
  <w16cid:commentId w16cid:paraId="35FA6A0A" w16cid:durableId="219A24F3"/>
  <w16cid:commentId w16cid:paraId="62C2D4CD" w16cid:durableId="219A25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B174B" w14:textId="77777777" w:rsidR="00965763" w:rsidRDefault="00965763" w:rsidP="00DC3C73">
      <w:pPr>
        <w:spacing w:after="0" w:line="240" w:lineRule="auto"/>
      </w:pPr>
      <w:r>
        <w:separator/>
      </w:r>
    </w:p>
  </w:endnote>
  <w:endnote w:type="continuationSeparator" w:id="0">
    <w:p w14:paraId="203D2739" w14:textId="77777777" w:rsidR="00965763" w:rsidRDefault="00965763"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5F32" w14:textId="77777777" w:rsidR="00AE19B2" w:rsidRDefault="00AE19B2">
    <w:pPr>
      <w:pStyle w:val="Altbilgi"/>
      <w:jc w:val="right"/>
    </w:pPr>
    <w:r>
      <w:fldChar w:fldCharType="begin"/>
    </w:r>
    <w:r>
      <w:instrText>PAGE   \* MERGEFORMAT</w:instrText>
    </w:r>
    <w:r>
      <w:fldChar w:fldCharType="separate"/>
    </w:r>
    <w:r w:rsidR="00C42FDF" w:rsidRPr="00C42FDF">
      <w:rPr>
        <w:noProof/>
        <w:lang w:val="tr-TR"/>
      </w:rPr>
      <w:t>26</w:t>
    </w:r>
    <w:r>
      <w:fldChar w:fldCharType="end"/>
    </w:r>
  </w:p>
  <w:p w14:paraId="30ECEDF6" w14:textId="77777777" w:rsidR="00AE19B2" w:rsidRDefault="00AE19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1E400" w14:textId="77777777" w:rsidR="00AE19B2" w:rsidRDefault="00AE19B2">
    <w:pPr>
      <w:pStyle w:val="Altbilgi"/>
      <w:jc w:val="right"/>
    </w:pPr>
    <w:r>
      <w:fldChar w:fldCharType="begin"/>
    </w:r>
    <w:r>
      <w:instrText>PAGE   \* MERGEFORMAT</w:instrText>
    </w:r>
    <w:r>
      <w:fldChar w:fldCharType="separate"/>
    </w:r>
    <w:r>
      <w:rPr>
        <w:noProof/>
      </w:rPr>
      <w:t>i</w:t>
    </w:r>
    <w:r>
      <w:fldChar w:fldCharType="end"/>
    </w:r>
  </w:p>
  <w:p w14:paraId="26248DEC" w14:textId="77777777" w:rsidR="00AE19B2" w:rsidRDefault="00AE19B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9043" w14:textId="77777777" w:rsidR="00AE19B2" w:rsidRDefault="00AE19B2">
    <w:pPr>
      <w:pStyle w:val="Altbilgi"/>
      <w:jc w:val="right"/>
    </w:pPr>
    <w:r>
      <w:fldChar w:fldCharType="begin"/>
    </w:r>
    <w:r>
      <w:instrText>PAGE   \* MERGEFORMAT</w:instrText>
    </w:r>
    <w:r>
      <w:fldChar w:fldCharType="separate"/>
    </w:r>
    <w:r>
      <w:rPr>
        <w:noProof/>
      </w:rPr>
      <w:t>1</w:t>
    </w:r>
    <w:r>
      <w:fldChar w:fldCharType="end"/>
    </w:r>
  </w:p>
  <w:p w14:paraId="1BEC226C" w14:textId="77777777" w:rsidR="00AE19B2" w:rsidRDefault="00AE19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9C65" w14:textId="77777777" w:rsidR="00965763" w:rsidRDefault="00965763" w:rsidP="00DC3C73">
      <w:pPr>
        <w:spacing w:after="0" w:line="240" w:lineRule="auto"/>
      </w:pPr>
      <w:r>
        <w:separator/>
      </w:r>
    </w:p>
  </w:footnote>
  <w:footnote w:type="continuationSeparator" w:id="0">
    <w:p w14:paraId="02EDB038" w14:textId="77777777" w:rsidR="00965763" w:rsidRDefault="00965763"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7532" w14:textId="77777777" w:rsidR="00AE19B2" w:rsidRPr="00A40B5B" w:rsidRDefault="00AE19B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07F30"/>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18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2C7"/>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C9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1B55"/>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8A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A61"/>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CB"/>
    <w:rsid w:val="002E00F2"/>
    <w:rsid w:val="002E05F7"/>
    <w:rsid w:val="002E068A"/>
    <w:rsid w:val="002E1F2D"/>
    <w:rsid w:val="002E2FA5"/>
    <w:rsid w:val="002E4A7D"/>
    <w:rsid w:val="002E77C7"/>
    <w:rsid w:val="002F0038"/>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57EBF"/>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E7B"/>
    <w:rsid w:val="003A5164"/>
    <w:rsid w:val="003A5C3E"/>
    <w:rsid w:val="003A6BFF"/>
    <w:rsid w:val="003A7193"/>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6407"/>
    <w:rsid w:val="004277BA"/>
    <w:rsid w:val="00427D4B"/>
    <w:rsid w:val="00427EA4"/>
    <w:rsid w:val="00430650"/>
    <w:rsid w:val="0043083E"/>
    <w:rsid w:val="00430D80"/>
    <w:rsid w:val="0043189A"/>
    <w:rsid w:val="00431C5D"/>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1D28"/>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177BE"/>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A1B"/>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3F4"/>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17"/>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4FDC"/>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A79"/>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763"/>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DC8"/>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0DE"/>
    <w:rsid w:val="00A315E2"/>
    <w:rsid w:val="00A32622"/>
    <w:rsid w:val="00A32ED2"/>
    <w:rsid w:val="00A33E9D"/>
    <w:rsid w:val="00A3420B"/>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47F5D"/>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9B2"/>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29C"/>
    <w:rsid w:val="00B31D39"/>
    <w:rsid w:val="00B345B6"/>
    <w:rsid w:val="00B35293"/>
    <w:rsid w:val="00B35B7D"/>
    <w:rsid w:val="00B36C84"/>
    <w:rsid w:val="00B37297"/>
    <w:rsid w:val="00B37A52"/>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3F8"/>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2FDF"/>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042"/>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1F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E71F8"/>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6F0"/>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07CD"/>
  <w15:chartTrackingRefBased/>
  <w15:docId w15:val="{EC63C3FD-A704-436D-A2E5-4E99CDE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 w:type="paragraph" w:customStyle="1" w:styleId="Default">
    <w:name w:val="Default"/>
    <w:rsid w:val="00985DC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0FDC1EA6-8FD9-4B80-BA70-3D9D785698BB}" type="presOf" srcId="{F83FC750-7CDE-46AB-A0BA-DBC4B9D44BE3}" destId="{A8D1F0D5-26EB-48DA-960D-825E6FE928B2}" srcOrd="0" destOrd="0" presId="urn:microsoft.com/office/officeart/2005/8/layout/cycle8"/>
    <dgm:cxn modelId="{B2B502C9-49E8-4E6F-9924-4BC162A5DFF7}" type="presOf" srcId="{9D338396-06AA-489D-A885-57821F5608AF}" destId="{74328851-9D17-4B33-B14E-5ED6C473319D}" srcOrd="1" destOrd="0" presId="urn:microsoft.com/office/officeart/2005/8/layout/cycle8"/>
    <dgm:cxn modelId="{76EACB8A-B4F9-4A02-9EB8-6AD0C93379E0}" type="presOf" srcId="{F83FC750-7CDE-46AB-A0BA-DBC4B9D44BE3}" destId="{7C1AB41B-5598-4485-A44D-C347A61B4CBC}"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29EA714-C194-4048-A177-74D29BB8DEE2}" type="presOf" srcId="{D87EEC32-D642-4C15-8C65-E323814D2A3A}" destId="{0670A7F0-9DCA-427C-8C0A-B4C908BAC054}" srcOrd="1" destOrd="0" presId="urn:microsoft.com/office/officeart/2005/8/layout/cycle8"/>
    <dgm:cxn modelId="{F656DAB9-D71E-442B-AB17-70816BEE7D7D}" type="presOf" srcId="{E4BEFF6F-FFC7-417B-9255-F71095EEBEA8}" destId="{373A7CE9-2D8B-48FF-A7E7-FD1818748C0E}" srcOrd="0" destOrd="0" presId="urn:microsoft.com/office/officeart/2005/8/layout/cycle8"/>
    <dgm:cxn modelId="{C330FFB1-CC01-45C6-828B-3D96A1FED945}"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D5D5B386-D244-4744-9E18-035F8A27F38D}" type="presOf" srcId="{E4BEFF6F-FFC7-417B-9255-F71095EEBEA8}" destId="{A1403B5E-13CE-4459-8B64-0B1573A1231F}" srcOrd="1" destOrd="0" presId="urn:microsoft.com/office/officeart/2005/8/layout/cycle8"/>
    <dgm:cxn modelId="{5D711B16-754E-43D9-97D0-BCCDFA191633}"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40BE1AB7-3713-4240-B43B-54210FED9E6C}" type="presOf" srcId="{5F865183-0FED-4482-8550-87B2A8C2AA82}" destId="{BA526683-F383-411A-BD21-A957D08B123F}" srcOrd="0" destOrd="0" presId="urn:microsoft.com/office/officeart/2005/8/layout/cycle8"/>
    <dgm:cxn modelId="{94EE4922-9A7E-44E3-8428-962D493023D1}"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541EBC9-2650-470F-B1B0-409AA5FF67FE}" type="presOf" srcId="{E8BE0BFE-2A93-4BC8-B8DE-3F71AC38D567}" destId="{267B72DD-396A-4206-8F4C-85D79C74CCAD}" srcOrd="0" destOrd="0" presId="urn:microsoft.com/office/officeart/2005/8/layout/cycle8"/>
    <dgm:cxn modelId="{0FC2F353-5B39-49C4-9798-7B94D852553A}" type="presOf" srcId="{9D338396-06AA-489D-A885-57821F5608AF}" destId="{8960C805-F742-4752-A3B8-A7047D0574FA}" srcOrd="0" destOrd="0" presId="urn:microsoft.com/office/officeart/2005/8/layout/cycle8"/>
    <dgm:cxn modelId="{943B410A-E116-4BDE-894D-6C1842F01035}" type="presOf" srcId="{9AF66792-BEEB-4FEB-B68B-FC30221BAEDC}" destId="{A1BFAE48-9AEF-4CE2-881C-145A2B40B699}" srcOrd="1" destOrd="0" presId="urn:microsoft.com/office/officeart/2005/8/layout/cycle8"/>
    <dgm:cxn modelId="{24376F34-C781-4650-9B8E-1ADE6FAF9F8E}" type="presParOf" srcId="{BA526683-F383-411A-BD21-A957D08B123F}" destId="{267B72DD-396A-4206-8F4C-85D79C74CCAD}" srcOrd="0" destOrd="0" presId="urn:microsoft.com/office/officeart/2005/8/layout/cycle8"/>
    <dgm:cxn modelId="{7D568B73-D8F3-41ED-BD25-ED805E507EB4}" type="presParOf" srcId="{BA526683-F383-411A-BD21-A957D08B123F}" destId="{76741CD6-A839-4282-8258-5C7E678D3A5F}" srcOrd="1" destOrd="0" presId="urn:microsoft.com/office/officeart/2005/8/layout/cycle8"/>
    <dgm:cxn modelId="{4979E3A4-C56E-4B11-8C78-45B23E06A3B4}" type="presParOf" srcId="{BA526683-F383-411A-BD21-A957D08B123F}" destId="{0161085C-00D5-4CA7-B7B4-7072D5C40C1D}" srcOrd="2" destOrd="0" presId="urn:microsoft.com/office/officeart/2005/8/layout/cycle8"/>
    <dgm:cxn modelId="{F5130BD5-C70C-442E-988E-158461D1C6B7}" type="presParOf" srcId="{BA526683-F383-411A-BD21-A957D08B123F}" destId="{E9FBB2A5-3CF1-4CA9-AA14-6E5ECC6DD6B0}" srcOrd="3" destOrd="0" presId="urn:microsoft.com/office/officeart/2005/8/layout/cycle8"/>
    <dgm:cxn modelId="{4D8ADF2B-3204-474C-B094-C9983B9E9760}" type="presParOf" srcId="{BA526683-F383-411A-BD21-A957D08B123F}" destId="{8960C805-F742-4752-A3B8-A7047D0574FA}" srcOrd="4" destOrd="0" presId="urn:microsoft.com/office/officeart/2005/8/layout/cycle8"/>
    <dgm:cxn modelId="{4C5D9392-AEE0-48D3-AE70-C355F5DFF81C}" type="presParOf" srcId="{BA526683-F383-411A-BD21-A957D08B123F}" destId="{F9BAE066-5F77-4D2A-8EBB-3E2B5ED5B8F6}" srcOrd="5" destOrd="0" presId="urn:microsoft.com/office/officeart/2005/8/layout/cycle8"/>
    <dgm:cxn modelId="{35913096-10FD-4E35-9591-56CEFEF8B53E}" type="presParOf" srcId="{BA526683-F383-411A-BD21-A957D08B123F}" destId="{724342BE-275A-4C17-8746-BB3F74C86E9A}" srcOrd="6" destOrd="0" presId="urn:microsoft.com/office/officeart/2005/8/layout/cycle8"/>
    <dgm:cxn modelId="{C7116BBA-0824-4D99-AD3F-D75AA2C2E220}" type="presParOf" srcId="{BA526683-F383-411A-BD21-A957D08B123F}" destId="{74328851-9D17-4B33-B14E-5ED6C473319D}" srcOrd="7" destOrd="0" presId="urn:microsoft.com/office/officeart/2005/8/layout/cycle8"/>
    <dgm:cxn modelId="{231AFBFE-5E95-4C14-9256-DC431C833036}" type="presParOf" srcId="{BA526683-F383-411A-BD21-A957D08B123F}" destId="{100A08BA-E811-4584-A13C-228AF0A8A454}" srcOrd="8" destOrd="0" presId="urn:microsoft.com/office/officeart/2005/8/layout/cycle8"/>
    <dgm:cxn modelId="{C841E959-1F16-4473-9351-7F6411E613F3}" type="presParOf" srcId="{BA526683-F383-411A-BD21-A957D08B123F}" destId="{10C6BB2E-F0EC-4195-A687-1B651A3EFA76}" srcOrd="9" destOrd="0" presId="urn:microsoft.com/office/officeart/2005/8/layout/cycle8"/>
    <dgm:cxn modelId="{6854B0ED-15BB-46F4-964F-7976914A6452}" type="presParOf" srcId="{BA526683-F383-411A-BD21-A957D08B123F}" destId="{8F326C79-01EA-49A9-93CF-B76D99523F6F}" srcOrd="10" destOrd="0" presId="urn:microsoft.com/office/officeart/2005/8/layout/cycle8"/>
    <dgm:cxn modelId="{347535C3-0EB5-4DA5-BBEB-66E15F3D7304}" type="presParOf" srcId="{BA526683-F383-411A-BD21-A957D08B123F}" destId="{0670A7F0-9DCA-427C-8C0A-B4C908BAC054}" srcOrd="11" destOrd="0" presId="urn:microsoft.com/office/officeart/2005/8/layout/cycle8"/>
    <dgm:cxn modelId="{5BA7D47F-692A-4B36-80C1-1EB7F475DA15}" type="presParOf" srcId="{BA526683-F383-411A-BD21-A957D08B123F}" destId="{C5494AC2-E33F-4DD2-9D4B-315106DC9766}" srcOrd="12" destOrd="0" presId="urn:microsoft.com/office/officeart/2005/8/layout/cycle8"/>
    <dgm:cxn modelId="{77C31586-599D-4217-9E5B-2CB6C9D14549}" type="presParOf" srcId="{BA526683-F383-411A-BD21-A957D08B123F}" destId="{DCE20721-BDA9-4878-B677-ECD404A96052}" srcOrd="13" destOrd="0" presId="urn:microsoft.com/office/officeart/2005/8/layout/cycle8"/>
    <dgm:cxn modelId="{7E7C572B-2218-4874-9FA7-E71178052E44}" type="presParOf" srcId="{BA526683-F383-411A-BD21-A957D08B123F}" destId="{05E765BB-BC5C-4A33-B523-B9E8DE4B5339}" srcOrd="14" destOrd="0" presId="urn:microsoft.com/office/officeart/2005/8/layout/cycle8"/>
    <dgm:cxn modelId="{A05477C5-32C0-4509-A4F0-B22222874EED}" type="presParOf" srcId="{BA526683-F383-411A-BD21-A957D08B123F}" destId="{A1BFAE48-9AEF-4CE2-881C-145A2B40B699}" srcOrd="15" destOrd="0" presId="urn:microsoft.com/office/officeart/2005/8/layout/cycle8"/>
    <dgm:cxn modelId="{2648B3EC-CAB9-458B-80FB-68F8E5BF5D31}" type="presParOf" srcId="{BA526683-F383-411A-BD21-A957D08B123F}" destId="{373A7CE9-2D8B-48FF-A7E7-FD1818748C0E}" srcOrd="16" destOrd="0" presId="urn:microsoft.com/office/officeart/2005/8/layout/cycle8"/>
    <dgm:cxn modelId="{10A0A1C9-4422-4A03-9E27-3BCA01B92846}" type="presParOf" srcId="{BA526683-F383-411A-BD21-A957D08B123F}" destId="{3F64E8A9-68A0-49A0-9836-9DC0636C5308}" srcOrd="17" destOrd="0" presId="urn:microsoft.com/office/officeart/2005/8/layout/cycle8"/>
    <dgm:cxn modelId="{C3882F8D-498D-4C72-A372-87DA2E33539E}" type="presParOf" srcId="{BA526683-F383-411A-BD21-A957D08B123F}" destId="{219E29F9-B39D-4D14-B51F-12F5FC91D16A}" srcOrd="18" destOrd="0" presId="urn:microsoft.com/office/officeart/2005/8/layout/cycle8"/>
    <dgm:cxn modelId="{03DCDBED-A654-4B13-A334-1A57BCD4BEAE}" type="presParOf" srcId="{BA526683-F383-411A-BD21-A957D08B123F}" destId="{A1403B5E-13CE-4459-8B64-0B1573A1231F}" srcOrd="19" destOrd="0" presId="urn:microsoft.com/office/officeart/2005/8/layout/cycle8"/>
    <dgm:cxn modelId="{62669ACC-F638-4782-B1C6-ADCC709B7300}" type="presParOf" srcId="{BA526683-F383-411A-BD21-A957D08B123F}" destId="{A8D1F0D5-26EB-48DA-960D-825E6FE928B2}" srcOrd="20" destOrd="0" presId="urn:microsoft.com/office/officeart/2005/8/layout/cycle8"/>
    <dgm:cxn modelId="{9AF5C976-BAC0-4F09-AC4C-C40EC9515286}" type="presParOf" srcId="{BA526683-F383-411A-BD21-A957D08B123F}" destId="{00CD3B3C-3082-4805-826B-376EF526FEE2}" srcOrd="21" destOrd="0" presId="urn:microsoft.com/office/officeart/2005/8/layout/cycle8"/>
    <dgm:cxn modelId="{163E9F83-1BC4-4C08-9B38-B607D96A27F9}" type="presParOf" srcId="{BA526683-F383-411A-BD21-A957D08B123F}" destId="{2FD8AE9A-C7EC-49F2-9050-CD7F86110061}" srcOrd="22" destOrd="0" presId="urn:microsoft.com/office/officeart/2005/8/layout/cycle8"/>
    <dgm:cxn modelId="{A7ECBBDC-4BCB-4999-A0A4-3B7F5966F7B8}" type="presParOf" srcId="{BA526683-F383-411A-BD21-A957D08B123F}" destId="{7C1AB41B-5598-4485-A44D-C347A61B4CBC}" srcOrd="23" destOrd="0" presId="urn:microsoft.com/office/officeart/2005/8/layout/cycle8"/>
    <dgm:cxn modelId="{2CE5FC51-D17C-438C-866B-5C63C248FB31}" type="presParOf" srcId="{BA526683-F383-411A-BD21-A957D08B123F}" destId="{601CF880-1EA8-49BA-A98C-3E771E83102C}" srcOrd="24" destOrd="0" presId="urn:microsoft.com/office/officeart/2005/8/layout/cycle8"/>
    <dgm:cxn modelId="{87F35A9B-B719-4727-BAC1-AAEFAF255F6C}" type="presParOf" srcId="{BA526683-F383-411A-BD21-A957D08B123F}" destId="{ECF12B94-746D-4140-9C29-523F028781F4}" srcOrd="25" destOrd="0" presId="urn:microsoft.com/office/officeart/2005/8/layout/cycle8"/>
    <dgm:cxn modelId="{F5388337-79E8-4D73-9EB5-7F90BCF8A42F}" type="presParOf" srcId="{BA526683-F383-411A-BD21-A957D08B123F}" destId="{AA1D771B-54D6-4293-AFCF-8FD4851F902B}" srcOrd="26" destOrd="0" presId="urn:microsoft.com/office/officeart/2005/8/layout/cycle8"/>
    <dgm:cxn modelId="{F8D21507-6F75-4CAF-A538-93187E252430}" type="presParOf" srcId="{BA526683-F383-411A-BD21-A957D08B123F}" destId="{A12A4E20-5E81-4B37-8861-95D5A02D88F6}" srcOrd="27" destOrd="0" presId="urn:microsoft.com/office/officeart/2005/8/layout/cycle8"/>
    <dgm:cxn modelId="{079ABF3A-4293-430A-B68F-0D6D8E54509B}" type="presParOf" srcId="{BA526683-F383-411A-BD21-A957D08B123F}" destId="{B88E6692-EF45-4A23-AE28-DC438D3CCFE6}" srcOrd="28" destOrd="0" presId="urn:microsoft.com/office/officeart/2005/8/layout/cycle8"/>
    <dgm:cxn modelId="{2D394E2D-D181-4DE0-8B9D-8ADC353B3BB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571880" y="194609"/>
          <a:ext cx="2848356" cy="284835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AİLE BİRLİĞİ BAŞKANI</a:t>
          </a:r>
        </a:p>
      </dsp:txBody>
      <dsp:txXfrm>
        <a:off x="2063877" y="558452"/>
        <a:ext cx="745998" cy="576453"/>
      </dsp:txXfrm>
    </dsp:sp>
    <dsp:sp modelId="{8960C805-F742-4752-A3B8-A7047D0574FA}">
      <dsp:nvSpPr>
        <dsp:cNvPr id="0" name=""/>
        <dsp:cNvSpPr/>
      </dsp:nvSpPr>
      <dsp:spPr>
        <a:xfrm>
          <a:off x="605789" y="253271"/>
          <a:ext cx="2848356" cy="284835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538603" y="1406178"/>
        <a:ext cx="779907" cy="559498"/>
      </dsp:txXfrm>
    </dsp:sp>
    <dsp:sp modelId="{100A08BA-E811-4584-A13C-228AF0A8A454}">
      <dsp:nvSpPr>
        <dsp:cNvPr id="0" name=""/>
        <dsp:cNvSpPr/>
      </dsp:nvSpPr>
      <dsp:spPr>
        <a:xfrm>
          <a:off x="571880" y="311934"/>
          <a:ext cx="2848356" cy="284835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 YARDIMCISI</a:t>
          </a:r>
        </a:p>
      </dsp:txBody>
      <dsp:txXfrm>
        <a:off x="2063877" y="2236948"/>
        <a:ext cx="745998" cy="576453"/>
      </dsp:txXfrm>
    </dsp:sp>
    <dsp:sp modelId="{C5494AC2-E33F-4DD2-9D4B-315106DC9766}">
      <dsp:nvSpPr>
        <dsp:cNvPr id="0" name=""/>
        <dsp:cNvSpPr/>
      </dsp:nvSpPr>
      <dsp:spPr>
        <a:xfrm>
          <a:off x="504062" y="311934"/>
          <a:ext cx="2848356" cy="284835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ZÜMRE VE KURULLAR</a:t>
          </a:r>
        </a:p>
      </dsp:txBody>
      <dsp:txXfrm>
        <a:off x="1114424" y="2236948"/>
        <a:ext cx="745998" cy="576453"/>
      </dsp:txXfrm>
    </dsp:sp>
    <dsp:sp modelId="{373A7CE9-2D8B-48FF-A7E7-FD1818748C0E}">
      <dsp:nvSpPr>
        <dsp:cNvPr id="0" name=""/>
        <dsp:cNvSpPr/>
      </dsp:nvSpPr>
      <dsp:spPr>
        <a:xfrm>
          <a:off x="470153" y="253271"/>
          <a:ext cx="2848356" cy="284835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ÖĞRETMEN KURULLARI</a:t>
          </a:r>
        </a:p>
      </dsp:txBody>
      <dsp:txXfrm>
        <a:off x="605790" y="1406178"/>
        <a:ext cx="779907" cy="559498"/>
      </dsp:txXfrm>
    </dsp:sp>
    <dsp:sp modelId="{A8D1F0D5-26EB-48DA-960D-825E6FE928B2}">
      <dsp:nvSpPr>
        <dsp:cNvPr id="0" name=""/>
        <dsp:cNvSpPr/>
      </dsp:nvSpPr>
      <dsp:spPr>
        <a:xfrm>
          <a:off x="504062" y="194609"/>
          <a:ext cx="2848356" cy="284835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panose="020F0502020204030204"/>
              <a:ea typeface="+mn-ea"/>
              <a:cs typeface="+mn-cs"/>
            </a:rPr>
            <a:t>OKUL MÜDÜRÜ</a:t>
          </a:r>
        </a:p>
      </dsp:txBody>
      <dsp:txXfrm>
        <a:off x="1114424" y="558452"/>
        <a:ext cx="745998" cy="576453"/>
      </dsp:txXfrm>
    </dsp:sp>
    <dsp:sp modelId="{601CF880-1EA8-49BA-A98C-3E771E83102C}">
      <dsp:nvSpPr>
        <dsp:cNvPr id="0" name=""/>
        <dsp:cNvSpPr/>
      </dsp:nvSpPr>
      <dsp:spPr>
        <a:xfrm>
          <a:off x="395450" y="18282"/>
          <a:ext cx="3201009" cy="320100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429359" y="76945"/>
          <a:ext cx="3201009" cy="320100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395450" y="135607"/>
          <a:ext cx="3201009" cy="320100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327840" y="135607"/>
          <a:ext cx="3201009" cy="320100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293931" y="76945"/>
          <a:ext cx="3201009" cy="320100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327840" y="18282"/>
          <a:ext cx="3201009" cy="320100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392B-A4E3-48EF-9C7C-CD080B63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4072</Words>
  <Characters>23216</Characters>
  <Application>Microsoft Office Word</Application>
  <DocSecurity>0</DocSecurity>
  <Lines>193</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27234</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Windows Kullanıcısı</cp:lastModifiedBy>
  <cp:revision>9</cp:revision>
  <cp:lastPrinted>2015-03-09T10:19:00Z</cp:lastPrinted>
  <dcterms:created xsi:type="dcterms:W3CDTF">2020-01-15T07:24:00Z</dcterms:created>
  <dcterms:modified xsi:type="dcterms:W3CDTF">2020-01-17T06:21:00Z</dcterms:modified>
</cp:coreProperties>
</file>